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13E49" w14:textId="77777777" w:rsidR="00853E27" w:rsidRPr="00EA4D62" w:rsidRDefault="00486B00" w:rsidP="00853E27">
      <w:pPr>
        <w:jc w:val="center"/>
        <w:rPr>
          <w:rFonts w:ascii="Arial" w:hAnsi="Arial" w:cs="Arial"/>
          <w:b/>
          <w:sz w:val="28"/>
          <w:szCs w:val="28"/>
          <w:u w:val="single"/>
        </w:rPr>
      </w:pPr>
      <w:r w:rsidRPr="00EA4D62">
        <w:rPr>
          <w:rFonts w:ascii="Arial" w:hAnsi="Arial" w:cs="Arial"/>
          <w:noProof/>
        </w:rPr>
        <mc:AlternateContent>
          <mc:Choice Requires="wps">
            <w:drawing>
              <wp:anchor distT="0" distB="0" distL="114300" distR="114300" simplePos="0" relativeHeight="251666432" behindDoc="0" locked="0" layoutInCell="1" allowOverlap="1" wp14:anchorId="1EDCEBB7" wp14:editId="1C4B7E36">
                <wp:simplePos x="0" y="0"/>
                <wp:positionH relativeFrom="column">
                  <wp:posOffset>-1363345</wp:posOffset>
                </wp:positionH>
                <wp:positionV relativeFrom="paragraph">
                  <wp:posOffset>-488315</wp:posOffset>
                </wp:positionV>
                <wp:extent cx="1791335" cy="879475"/>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BB77E" w14:textId="77777777" w:rsidR="009B2BF8" w:rsidRPr="00551DAF" w:rsidRDefault="009B2BF8" w:rsidP="009B2BF8">
                            <w:pPr>
                              <w:pStyle w:val="En-tte"/>
                              <w:rPr>
                                <w:sz w:val="20"/>
                                <w:szCs w:val="20"/>
                                <w:u w:val="single"/>
                              </w:rPr>
                            </w:pPr>
                            <w:r w:rsidRPr="00551DAF">
                              <w:rPr>
                                <w:sz w:val="20"/>
                                <w:szCs w:val="20"/>
                                <w:u w:val="single"/>
                              </w:rPr>
                              <w:t>DEPARTEMENT DE LA SAVOIE</w:t>
                            </w:r>
                          </w:p>
                          <w:p w14:paraId="088B157F" w14:textId="77777777" w:rsidR="009B2BF8" w:rsidRPr="00551DAF" w:rsidRDefault="009B2BF8" w:rsidP="009B2BF8">
                            <w:pPr>
                              <w:pStyle w:val="En-tte"/>
                              <w:tabs>
                                <w:tab w:val="clear" w:pos="4536"/>
                              </w:tabs>
                              <w:rPr>
                                <w:sz w:val="20"/>
                                <w:szCs w:val="20"/>
                              </w:rPr>
                            </w:pPr>
                            <w:r w:rsidRPr="00551DAF">
                              <w:rPr>
                                <w:sz w:val="20"/>
                                <w:szCs w:val="20"/>
                              </w:rPr>
                              <w:t xml:space="preserve">                  MAIRIE </w:t>
                            </w:r>
                          </w:p>
                          <w:p w14:paraId="5AC46FDE" w14:textId="77777777" w:rsidR="009B2BF8" w:rsidRPr="00BE0015" w:rsidRDefault="009B2BF8" w:rsidP="009B2BF8">
                            <w:pPr>
                              <w:pStyle w:val="En-tte"/>
                              <w:rPr>
                                <w:sz w:val="20"/>
                                <w:szCs w:val="20"/>
                              </w:rPr>
                            </w:pPr>
                            <w:r w:rsidRPr="00551DAF">
                              <w:rPr>
                                <w:sz w:val="20"/>
                                <w:szCs w:val="20"/>
                              </w:rPr>
                              <w:t xml:space="preserve">                      de</w:t>
                            </w:r>
                          </w:p>
                          <w:p w14:paraId="3D048379" w14:textId="77777777" w:rsidR="009B2BF8" w:rsidRDefault="009B2BF8" w:rsidP="009B2BF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DCEBB7" id="_x0000_t202" coordsize="21600,21600" o:spt="202" path="m,l,21600r21600,l21600,xe">
                <v:stroke joinstyle="miter"/>
                <v:path gradientshapeok="t" o:connecttype="rect"/>
              </v:shapetype>
              <v:shape id="Zone de texte 2" o:spid="_x0000_s1026" type="#_x0000_t202" style="position:absolute;left:0;text-align:left;margin-left:-107.35pt;margin-top:-38.45pt;width:141.05pt;height:69.2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" filled="f" stroked="f">
                <v:textbox style="mso-fit-shape-to-text:t">
                  <w:txbxContent>
                    <w:p w14:paraId="1C0BB77E" w14:textId="77777777" w:rsidR="009B2BF8" w:rsidRPr="00551DAF" w:rsidRDefault="009B2BF8" w:rsidP="009B2BF8">
                      <w:pPr>
                        <w:pStyle w:val="En-tte"/>
                        <w:rPr>
                          <w:sz w:val="20"/>
                          <w:szCs w:val="20"/>
                          <w:u w:val="single"/>
                        </w:rPr>
                      </w:pPr>
                      <w:r w:rsidRPr="00551DAF">
                        <w:rPr>
                          <w:sz w:val="20"/>
                          <w:szCs w:val="20"/>
                          <w:u w:val="single"/>
                        </w:rPr>
                        <w:t>DEPARTEMENT DE LA SAVOIE</w:t>
                      </w:r>
                    </w:p>
                    <w:p w14:paraId="088B157F" w14:textId="77777777" w:rsidR="009B2BF8" w:rsidRPr="00551DAF" w:rsidRDefault="009B2BF8" w:rsidP="009B2BF8">
                      <w:pPr>
                        <w:pStyle w:val="En-tte"/>
                        <w:tabs>
                          <w:tab w:val="clear" w:pos="4536"/>
                        </w:tabs>
                        <w:rPr>
                          <w:sz w:val="20"/>
                          <w:szCs w:val="20"/>
                        </w:rPr>
                      </w:pPr>
                      <w:r w:rsidRPr="00551DAF">
                        <w:rPr>
                          <w:sz w:val="20"/>
                          <w:szCs w:val="20"/>
                        </w:rPr>
                        <w:t xml:space="preserve">                  MAIRIE </w:t>
                      </w:r>
                    </w:p>
                    <w:p w14:paraId="5AC46FDE" w14:textId="77777777" w:rsidR="009B2BF8" w:rsidRPr="00BE0015" w:rsidRDefault="009B2BF8" w:rsidP="009B2BF8">
                      <w:pPr>
                        <w:pStyle w:val="En-tte"/>
                        <w:rPr>
                          <w:sz w:val="20"/>
                          <w:szCs w:val="20"/>
                        </w:rPr>
                      </w:pPr>
                      <w:r w:rsidRPr="00551DAF">
                        <w:rPr>
                          <w:sz w:val="20"/>
                          <w:szCs w:val="20"/>
                        </w:rPr>
                        <w:t xml:space="preserve">                      de</w:t>
                      </w:r>
                    </w:p>
                    <w:p w14:paraId="3D048379" w14:textId="77777777" w:rsidR="009B2BF8" w:rsidRDefault="009B2BF8" w:rsidP="009B2BF8"/>
                  </w:txbxContent>
                </v:textbox>
              </v:shape>
            </w:pict>
          </mc:Fallback>
        </mc:AlternateContent>
      </w:r>
      <w:r w:rsidR="00853E27" w:rsidRPr="00EA4D62">
        <w:rPr>
          <w:rFonts w:ascii="Arial" w:hAnsi="Arial" w:cs="Arial"/>
          <w:b/>
          <w:noProof/>
          <w:sz w:val="28"/>
          <w:szCs w:val="28"/>
          <w:u w:val="single"/>
        </w:rPr>
        <w:drawing>
          <wp:anchor distT="0" distB="0" distL="114300" distR="114300" simplePos="0" relativeHeight="251661312" behindDoc="0" locked="0" layoutInCell="1" allowOverlap="1" wp14:anchorId="17358FF9" wp14:editId="7CE0F954">
            <wp:simplePos x="0" y="0"/>
            <wp:positionH relativeFrom="column">
              <wp:posOffset>243205</wp:posOffset>
            </wp:positionH>
            <wp:positionV relativeFrom="paragraph">
              <wp:posOffset>38100</wp:posOffset>
            </wp:positionV>
            <wp:extent cx="838200" cy="1033780"/>
            <wp:effectExtent l="19050" t="0" r="0" b="0"/>
            <wp:wrapSquare wrapText="bothSides"/>
            <wp:docPr id="1" name="Imag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838200" cy="1033780"/>
                    </a:xfrm>
                    <a:prstGeom prst="rect">
                      <a:avLst/>
                    </a:prstGeom>
                  </pic:spPr>
                </pic:pic>
              </a:graphicData>
            </a:graphic>
          </wp:anchor>
        </w:drawing>
      </w:r>
      <w:r w:rsidR="00853E27" w:rsidRPr="00EA4D62">
        <w:rPr>
          <w:rFonts w:ascii="Arial" w:hAnsi="Arial" w:cs="Arial"/>
          <w:b/>
          <w:sz w:val="28"/>
          <w:szCs w:val="28"/>
          <w:u w:val="single"/>
        </w:rPr>
        <w:t xml:space="preserve">REGLEMENT INTERIEUR </w:t>
      </w:r>
    </w:p>
    <w:p w14:paraId="209F389C" w14:textId="77777777" w:rsidR="00853E27" w:rsidRPr="00EA4D62" w:rsidRDefault="00853E27" w:rsidP="00853E27">
      <w:pPr>
        <w:jc w:val="center"/>
        <w:rPr>
          <w:rFonts w:ascii="Arial" w:hAnsi="Arial" w:cs="Arial"/>
          <w:b/>
          <w:sz w:val="28"/>
          <w:szCs w:val="28"/>
          <w:u w:val="single"/>
        </w:rPr>
      </w:pPr>
      <w:r w:rsidRPr="00EA4D62">
        <w:rPr>
          <w:rFonts w:ascii="Arial" w:hAnsi="Arial" w:cs="Arial"/>
          <w:b/>
          <w:sz w:val="28"/>
          <w:szCs w:val="28"/>
          <w:u w:val="single"/>
        </w:rPr>
        <w:t>DU SERVICE D’ACCUEIL PERISCOLAIRE</w:t>
      </w:r>
    </w:p>
    <w:p w14:paraId="174B7418" w14:textId="77777777" w:rsidR="00853E27" w:rsidRPr="00EA4D62" w:rsidRDefault="00853E27" w:rsidP="00EA4D62">
      <w:pPr>
        <w:spacing w:after="120"/>
        <w:jc w:val="center"/>
        <w:rPr>
          <w:rFonts w:ascii="Arial" w:hAnsi="Arial" w:cs="Arial"/>
          <w:b/>
          <w:sz w:val="28"/>
          <w:szCs w:val="28"/>
        </w:rPr>
      </w:pPr>
    </w:p>
    <w:p w14:paraId="44B171C5" w14:textId="77777777" w:rsidR="006549AE" w:rsidRPr="00EA4D62" w:rsidRDefault="006549AE" w:rsidP="00A27861">
      <w:pPr>
        <w:spacing w:after="0"/>
        <w:rPr>
          <w:rFonts w:ascii="Arial" w:hAnsi="Arial" w:cs="Arial"/>
          <w:b/>
          <w:u w:val="single"/>
        </w:rPr>
      </w:pPr>
    </w:p>
    <w:p w14:paraId="66665D1E" w14:textId="77777777" w:rsidR="00A27861" w:rsidRPr="00EA4D62" w:rsidRDefault="00A27861" w:rsidP="006549AE">
      <w:pPr>
        <w:spacing w:after="0"/>
        <w:jc w:val="both"/>
        <w:rPr>
          <w:rFonts w:ascii="Arial" w:hAnsi="Arial" w:cs="Arial"/>
          <w:b/>
          <w:u w:val="single"/>
        </w:rPr>
      </w:pPr>
      <w:r w:rsidRPr="00EA4D62">
        <w:rPr>
          <w:rFonts w:ascii="Arial" w:hAnsi="Arial" w:cs="Arial"/>
          <w:b/>
          <w:u w:val="single"/>
        </w:rPr>
        <w:t>Préambule :</w:t>
      </w:r>
    </w:p>
    <w:p w14:paraId="000F3DD7" w14:textId="42B22AC7" w:rsidR="0055522F" w:rsidRPr="00EA4D62" w:rsidRDefault="00A27861" w:rsidP="006549AE">
      <w:pPr>
        <w:jc w:val="both"/>
        <w:rPr>
          <w:rFonts w:ascii="Arial" w:hAnsi="Arial" w:cs="Arial"/>
        </w:rPr>
      </w:pPr>
      <w:r w:rsidRPr="00EA4D62">
        <w:rPr>
          <w:rFonts w:ascii="Arial" w:hAnsi="Arial" w:cs="Arial"/>
        </w:rPr>
        <w:t>La Mairie de Tours en Savoie met à disposition des familles dont les enfants sont scolarisés à l’école La Cerisanne un service de restauration</w:t>
      </w:r>
      <w:r w:rsidR="006F3420" w:rsidRPr="00EA4D62">
        <w:rPr>
          <w:rFonts w:ascii="Arial" w:hAnsi="Arial" w:cs="Arial"/>
        </w:rPr>
        <w:t xml:space="preserve"> </w:t>
      </w:r>
      <w:r w:rsidRPr="00EA4D62">
        <w:rPr>
          <w:rFonts w:ascii="Arial" w:hAnsi="Arial" w:cs="Arial"/>
        </w:rPr>
        <w:t xml:space="preserve">et </w:t>
      </w:r>
      <w:r w:rsidR="006549AE" w:rsidRPr="00EA4D62">
        <w:rPr>
          <w:rFonts w:ascii="Arial" w:hAnsi="Arial" w:cs="Arial"/>
        </w:rPr>
        <w:t xml:space="preserve">une </w:t>
      </w:r>
      <w:r w:rsidRPr="00EA4D62">
        <w:rPr>
          <w:rFonts w:ascii="Arial" w:hAnsi="Arial" w:cs="Arial"/>
        </w:rPr>
        <w:t>garderie</w:t>
      </w:r>
      <w:r w:rsidR="007C4379" w:rsidRPr="00EA4D62">
        <w:rPr>
          <w:rFonts w:ascii="Arial" w:hAnsi="Arial" w:cs="Arial"/>
        </w:rPr>
        <w:t xml:space="preserve"> périscolaire (matin et </w:t>
      </w:r>
      <w:r w:rsidRPr="00EA4D62">
        <w:rPr>
          <w:rFonts w:ascii="Arial" w:hAnsi="Arial" w:cs="Arial"/>
        </w:rPr>
        <w:t>soir, avant ou après l’école</w:t>
      </w:r>
      <w:r w:rsidR="007C4379" w:rsidRPr="00EA4D62">
        <w:rPr>
          <w:rFonts w:ascii="Arial" w:hAnsi="Arial" w:cs="Arial"/>
        </w:rPr>
        <w:t>)</w:t>
      </w:r>
      <w:r w:rsidR="0055522F" w:rsidRPr="00EA4D62">
        <w:rPr>
          <w:rFonts w:ascii="Arial" w:hAnsi="Arial" w:cs="Arial"/>
        </w:rPr>
        <w:t>.</w:t>
      </w:r>
    </w:p>
    <w:p w14:paraId="63C410D5" w14:textId="481FE092" w:rsidR="006549AE" w:rsidRPr="00EA4D62" w:rsidRDefault="0055522F" w:rsidP="006549AE">
      <w:pPr>
        <w:jc w:val="both"/>
        <w:rPr>
          <w:rFonts w:ascii="Arial" w:hAnsi="Arial" w:cs="Arial"/>
          <w:b/>
        </w:rPr>
      </w:pPr>
      <w:r w:rsidRPr="00EA4D62">
        <w:rPr>
          <w:rFonts w:ascii="Arial" w:hAnsi="Arial" w:cs="Arial"/>
          <w:b/>
        </w:rPr>
        <w:t xml:space="preserve">Ces services sont mis en place </w:t>
      </w:r>
      <w:r w:rsidR="00A27861" w:rsidRPr="00EA4D62">
        <w:rPr>
          <w:rFonts w:ascii="Arial" w:hAnsi="Arial" w:cs="Arial"/>
          <w:b/>
        </w:rPr>
        <w:t xml:space="preserve">dans le respect </w:t>
      </w:r>
      <w:r w:rsidR="007C4379" w:rsidRPr="00EA4D62">
        <w:rPr>
          <w:rFonts w:ascii="Arial" w:hAnsi="Arial" w:cs="Arial"/>
          <w:b/>
        </w:rPr>
        <w:t>des consignes d’hygiène</w:t>
      </w:r>
      <w:r w:rsidR="00A27861" w:rsidRPr="00EA4D62">
        <w:rPr>
          <w:rFonts w:ascii="Arial" w:hAnsi="Arial" w:cs="Arial"/>
          <w:b/>
        </w:rPr>
        <w:t xml:space="preserve"> </w:t>
      </w:r>
      <w:r w:rsidR="007C4379" w:rsidRPr="00EA4D62">
        <w:rPr>
          <w:rFonts w:ascii="Arial" w:hAnsi="Arial" w:cs="Arial"/>
          <w:b/>
        </w:rPr>
        <w:t>imposées par les directives</w:t>
      </w:r>
      <w:r w:rsidR="00A27861" w:rsidRPr="00EA4D62">
        <w:rPr>
          <w:rFonts w:ascii="Arial" w:hAnsi="Arial" w:cs="Arial"/>
          <w:b/>
        </w:rPr>
        <w:t xml:space="preserve"> </w:t>
      </w:r>
      <w:r w:rsidR="007C4379" w:rsidRPr="00EA4D62">
        <w:rPr>
          <w:rFonts w:ascii="Arial" w:hAnsi="Arial" w:cs="Arial"/>
          <w:b/>
        </w:rPr>
        <w:t>gouvernementales</w:t>
      </w:r>
      <w:r w:rsidR="00A27861" w:rsidRPr="00EA4D62">
        <w:rPr>
          <w:rFonts w:ascii="Arial" w:hAnsi="Arial" w:cs="Arial"/>
          <w:b/>
        </w:rPr>
        <w:t>.</w:t>
      </w:r>
    </w:p>
    <w:p w14:paraId="73C6B044" w14:textId="09F7176F" w:rsidR="00A27861" w:rsidRPr="00EA4D62" w:rsidRDefault="006549AE" w:rsidP="00EA4D62">
      <w:pPr>
        <w:spacing w:after="0"/>
        <w:jc w:val="both"/>
        <w:rPr>
          <w:rFonts w:ascii="Arial" w:hAnsi="Arial" w:cs="Arial"/>
        </w:rPr>
      </w:pPr>
      <w:r w:rsidRPr="00EA4D62">
        <w:rPr>
          <w:rFonts w:ascii="Arial" w:hAnsi="Arial" w:cs="Arial"/>
        </w:rPr>
        <w:t>Nous vous rappelons qu’il n’y a aucune obligation pour la Mairie de mettre en place de tels services.</w:t>
      </w:r>
    </w:p>
    <w:p w14:paraId="286515F8" w14:textId="77777777" w:rsidR="00853E27" w:rsidRPr="00EA4D62" w:rsidRDefault="00853E27" w:rsidP="00EA4D62">
      <w:pPr>
        <w:pStyle w:val="Titre1"/>
        <w:numPr>
          <w:ilvl w:val="0"/>
          <w:numId w:val="0"/>
        </w:numPr>
        <w:spacing w:before="240"/>
        <w:rPr>
          <w:rFonts w:ascii="Arial" w:hAnsi="Arial" w:cs="Arial"/>
        </w:rPr>
      </w:pPr>
      <w:r w:rsidRPr="00EA4D62">
        <w:rPr>
          <w:rFonts w:ascii="Arial" w:hAnsi="Arial" w:cs="Arial"/>
        </w:rPr>
        <w:t>Le restaurant scolaire</w:t>
      </w:r>
    </w:p>
    <w:p w14:paraId="490888E9" w14:textId="77777777" w:rsidR="0015552B" w:rsidRPr="00EA4D62" w:rsidRDefault="0015552B" w:rsidP="0015552B">
      <w:pPr>
        <w:spacing w:after="0"/>
        <w:rPr>
          <w:rFonts w:ascii="Arial" w:hAnsi="Arial" w:cs="Arial"/>
          <w:b/>
          <w:u w:val="single"/>
        </w:rPr>
      </w:pPr>
    </w:p>
    <w:p w14:paraId="677926DD" w14:textId="77777777" w:rsidR="00853E27" w:rsidRPr="00EA4D62" w:rsidRDefault="0080448A" w:rsidP="007C4379">
      <w:pPr>
        <w:jc w:val="both"/>
        <w:rPr>
          <w:rFonts w:ascii="Arial" w:hAnsi="Arial" w:cs="Arial"/>
        </w:rPr>
      </w:pPr>
      <w:r w:rsidRPr="00EA4D62">
        <w:rPr>
          <w:rFonts w:ascii="Arial" w:hAnsi="Arial" w:cs="Arial"/>
        </w:rPr>
        <w:t>La Mairie</w:t>
      </w:r>
      <w:r w:rsidR="00853E27" w:rsidRPr="00EA4D62">
        <w:rPr>
          <w:rFonts w:ascii="Arial" w:hAnsi="Arial" w:cs="Arial"/>
        </w:rPr>
        <w:t xml:space="preserve"> offre, lors de la coupure de la mi-journée, un encadrement mais également une alimentation équilibrée qui participe au développement physique et intellectuel de votre enfant.</w:t>
      </w:r>
    </w:p>
    <w:p w14:paraId="2DD4CC6B" w14:textId="77777777" w:rsidR="00853E27" w:rsidRPr="00EA4D62" w:rsidRDefault="00853E27" w:rsidP="007C4379">
      <w:pPr>
        <w:jc w:val="both"/>
        <w:rPr>
          <w:rFonts w:ascii="Arial" w:hAnsi="Arial" w:cs="Arial"/>
        </w:rPr>
      </w:pPr>
      <w:r w:rsidRPr="00EA4D62">
        <w:rPr>
          <w:rFonts w:ascii="Arial" w:hAnsi="Arial" w:cs="Arial"/>
        </w:rPr>
        <w:t>Le service de restauration est organisé et contrôlé par la mairie.</w:t>
      </w:r>
    </w:p>
    <w:p w14:paraId="57B3006F" w14:textId="77777777" w:rsidR="00853E27" w:rsidRPr="00EA4D62" w:rsidRDefault="00853E27" w:rsidP="007C4379">
      <w:pPr>
        <w:jc w:val="both"/>
        <w:rPr>
          <w:rFonts w:ascii="Arial" w:hAnsi="Arial" w:cs="Arial"/>
        </w:rPr>
      </w:pPr>
      <w:r w:rsidRPr="00EA4D62">
        <w:rPr>
          <w:rFonts w:ascii="Arial" w:hAnsi="Arial" w:cs="Arial"/>
        </w:rPr>
        <w:t>La Commune fixe le tarif des repas et assure la surveillance des enfants.</w:t>
      </w:r>
    </w:p>
    <w:p w14:paraId="09247AD1" w14:textId="77777777" w:rsidR="00853E27" w:rsidRPr="00EA4D62" w:rsidRDefault="00853E27" w:rsidP="00EA4D62">
      <w:pPr>
        <w:spacing w:after="120"/>
        <w:jc w:val="both"/>
        <w:rPr>
          <w:rFonts w:ascii="Arial" w:hAnsi="Arial" w:cs="Arial"/>
          <w:strike/>
        </w:rPr>
      </w:pPr>
      <w:r w:rsidRPr="00EA4D62">
        <w:rPr>
          <w:rFonts w:ascii="Arial" w:hAnsi="Arial" w:cs="Arial"/>
        </w:rPr>
        <w:t xml:space="preserve">Le service fonctionne de 11h30 à 13h20 </w:t>
      </w:r>
      <w:r w:rsidR="0082434C" w:rsidRPr="00EA4D62">
        <w:rPr>
          <w:rFonts w:ascii="Arial" w:hAnsi="Arial" w:cs="Arial"/>
        </w:rPr>
        <w:t>les</w:t>
      </w:r>
      <w:r w:rsidRPr="00EA4D62">
        <w:rPr>
          <w:rFonts w:ascii="Arial" w:hAnsi="Arial" w:cs="Arial"/>
        </w:rPr>
        <w:t xml:space="preserve"> lundi</w:t>
      </w:r>
      <w:r w:rsidR="0082434C" w:rsidRPr="00EA4D62">
        <w:rPr>
          <w:rFonts w:ascii="Arial" w:hAnsi="Arial" w:cs="Arial"/>
        </w:rPr>
        <w:t>s</w:t>
      </w:r>
      <w:r w:rsidRPr="00EA4D62">
        <w:rPr>
          <w:rFonts w:ascii="Arial" w:hAnsi="Arial" w:cs="Arial"/>
        </w:rPr>
        <w:t>, mardi</w:t>
      </w:r>
      <w:r w:rsidR="0082434C" w:rsidRPr="00EA4D62">
        <w:rPr>
          <w:rFonts w:ascii="Arial" w:hAnsi="Arial" w:cs="Arial"/>
        </w:rPr>
        <w:t>s</w:t>
      </w:r>
      <w:r w:rsidRPr="00EA4D62">
        <w:rPr>
          <w:rFonts w:ascii="Arial" w:hAnsi="Arial" w:cs="Arial"/>
        </w:rPr>
        <w:t>, jeudi</w:t>
      </w:r>
      <w:r w:rsidR="0082434C" w:rsidRPr="00EA4D62">
        <w:rPr>
          <w:rFonts w:ascii="Arial" w:hAnsi="Arial" w:cs="Arial"/>
        </w:rPr>
        <w:t>s</w:t>
      </w:r>
      <w:r w:rsidRPr="00EA4D62">
        <w:rPr>
          <w:rFonts w:ascii="Arial" w:hAnsi="Arial" w:cs="Arial"/>
        </w:rPr>
        <w:t>, vendredi</w:t>
      </w:r>
      <w:r w:rsidR="0082434C" w:rsidRPr="00EA4D62">
        <w:rPr>
          <w:rFonts w:ascii="Arial" w:hAnsi="Arial" w:cs="Arial"/>
        </w:rPr>
        <w:t>s</w:t>
      </w:r>
      <w:r w:rsidR="00DC4C5F" w:rsidRPr="00EA4D62">
        <w:rPr>
          <w:rFonts w:ascii="Arial" w:hAnsi="Arial" w:cs="Arial"/>
        </w:rPr>
        <w:t>.</w:t>
      </w:r>
    </w:p>
    <w:p w14:paraId="57886B42" w14:textId="77777777" w:rsidR="00853E27" w:rsidRPr="00EA4D62" w:rsidRDefault="00853E27" w:rsidP="0015552B">
      <w:pPr>
        <w:spacing w:after="0"/>
        <w:rPr>
          <w:rFonts w:ascii="Arial" w:hAnsi="Arial" w:cs="Arial"/>
        </w:rPr>
      </w:pPr>
    </w:p>
    <w:p w14:paraId="278799D2" w14:textId="77777777" w:rsidR="00853E27" w:rsidRPr="00EA4D62" w:rsidRDefault="00853E27" w:rsidP="00853E27">
      <w:pPr>
        <w:spacing w:after="0"/>
        <w:jc w:val="both"/>
        <w:rPr>
          <w:rFonts w:ascii="Arial" w:hAnsi="Arial" w:cs="Arial"/>
          <w:b/>
          <w:u w:val="single"/>
        </w:rPr>
      </w:pPr>
      <w:r w:rsidRPr="00EA4D62">
        <w:rPr>
          <w:rFonts w:ascii="Arial" w:hAnsi="Arial" w:cs="Arial"/>
          <w:b/>
          <w:u w:val="single"/>
        </w:rPr>
        <w:t xml:space="preserve">Article 1 : Organisation du service </w:t>
      </w:r>
    </w:p>
    <w:p w14:paraId="1824D4C6" w14:textId="77777777" w:rsidR="0015552B" w:rsidRPr="00EA4D62" w:rsidRDefault="0015552B" w:rsidP="00853E27">
      <w:pPr>
        <w:spacing w:after="0"/>
        <w:jc w:val="both"/>
        <w:rPr>
          <w:rFonts w:ascii="Arial" w:hAnsi="Arial" w:cs="Arial"/>
          <w:b/>
          <w:u w:val="single"/>
        </w:rPr>
      </w:pPr>
    </w:p>
    <w:p w14:paraId="58036E58" w14:textId="77777777" w:rsidR="00853E27" w:rsidRPr="00EA4D62" w:rsidRDefault="00853E27" w:rsidP="00853E27">
      <w:pPr>
        <w:jc w:val="both"/>
        <w:rPr>
          <w:rFonts w:ascii="Arial" w:hAnsi="Arial" w:cs="Arial"/>
        </w:rPr>
      </w:pPr>
      <w:r w:rsidRPr="00EA4D62">
        <w:rPr>
          <w:rFonts w:ascii="Arial" w:hAnsi="Arial" w:cs="Arial"/>
        </w:rPr>
        <w:t>Le temps consacré au repas porte sur une durée règlementaire adaptée à l’enfant.</w:t>
      </w:r>
    </w:p>
    <w:p w14:paraId="16AD0B93" w14:textId="77777777" w:rsidR="00853E27" w:rsidRPr="00EA4D62" w:rsidRDefault="00853E27" w:rsidP="00853E27">
      <w:pPr>
        <w:jc w:val="both"/>
        <w:rPr>
          <w:rFonts w:ascii="Arial" w:hAnsi="Arial" w:cs="Arial"/>
        </w:rPr>
      </w:pPr>
      <w:r w:rsidRPr="00EA4D62">
        <w:rPr>
          <w:rFonts w:ascii="Arial" w:hAnsi="Arial" w:cs="Arial"/>
        </w:rPr>
        <w:t xml:space="preserve">Les repas sont fournis </w:t>
      </w:r>
      <w:r w:rsidR="007F28C3" w:rsidRPr="00EA4D62">
        <w:rPr>
          <w:rFonts w:ascii="Arial" w:hAnsi="Arial" w:cs="Arial"/>
        </w:rPr>
        <w:t>par un prestataire</w:t>
      </w:r>
      <w:r w:rsidRPr="00EA4D62">
        <w:rPr>
          <w:rFonts w:ascii="Arial" w:hAnsi="Arial" w:cs="Arial"/>
        </w:rPr>
        <w:t>, en respect des normes sanitaires en vigueur et le personnel de cantine dispose de la formation requise pour ce type d’encadrement. La livraison des repas est effectuée dans un véhicule équipé et adapté en conséquence.</w:t>
      </w:r>
    </w:p>
    <w:p w14:paraId="07A1C592" w14:textId="77777777" w:rsidR="00853E27" w:rsidRPr="00EA4D62" w:rsidRDefault="00853E27" w:rsidP="00853E27">
      <w:pPr>
        <w:jc w:val="both"/>
        <w:rPr>
          <w:rFonts w:ascii="Arial" w:hAnsi="Arial" w:cs="Arial"/>
        </w:rPr>
      </w:pPr>
      <w:r w:rsidRPr="00EA4D62">
        <w:rPr>
          <w:rFonts w:ascii="Arial" w:hAnsi="Arial" w:cs="Arial"/>
        </w:rPr>
        <w:t>Les repas sont pris dans la salle polyvalente mise gratuitement à disposition.</w:t>
      </w:r>
    </w:p>
    <w:p w14:paraId="64252A3C" w14:textId="77777777" w:rsidR="00853E27" w:rsidRPr="00EA4D62" w:rsidRDefault="00853E27" w:rsidP="00853E27">
      <w:pPr>
        <w:pStyle w:val="Paragraphedeliste"/>
        <w:numPr>
          <w:ilvl w:val="1"/>
          <w:numId w:val="2"/>
        </w:numPr>
        <w:jc w:val="both"/>
        <w:rPr>
          <w:rFonts w:ascii="Arial" w:hAnsi="Arial" w:cs="Arial"/>
          <w:b/>
          <w:u w:val="single"/>
        </w:rPr>
      </w:pPr>
      <w:r w:rsidRPr="00EA4D62">
        <w:rPr>
          <w:rFonts w:ascii="Arial" w:hAnsi="Arial" w:cs="Arial"/>
          <w:b/>
          <w:u w:val="single"/>
        </w:rPr>
        <w:t>Encadrement</w:t>
      </w:r>
    </w:p>
    <w:p w14:paraId="00D2227B" w14:textId="77777777" w:rsidR="00853E27" w:rsidRPr="00EA4D62" w:rsidRDefault="00853E27" w:rsidP="00853E27">
      <w:pPr>
        <w:jc w:val="both"/>
        <w:rPr>
          <w:rFonts w:ascii="Arial" w:hAnsi="Arial" w:cs="Arial"/>
        </w:rPr>
      </w:pPr>
      <w:r w:rsidRPr="00EA4D62">
        <w:rPr>
          <w:rFonts w:ascii="Arial" w:hAnsi="Arial" w:cs="Arial"/>
        </w:rPr>
        <w:t>L’encadrement des enfants est assuré par des agents communaux (ATSEM, Adjoint</w:t>
      </w:r>
      <w:r w:rsidR="00A6078A" w:rsidRPr="00EA4D62">
        <w:rPr>
          <w:rFonts w:ascii="Arial" w:hAnsi="Arial" w:cs="Arial"/>
        </w:rPr>
        <w:t>s</w:t>
      </w:r>
      <w:r w:rsidRPr="00EA4D62">
        <w:rPr>
          <w:rFonts w:ascii="Arial" w:hAnsi="Arial" w:cs="Arial"/>
        </w:rPr>
        <w:t xml:space="preserve"> technique</w:t>
      </w:r>
      <w:r w:rsidR="00A6078A" w:rsidRPr="00EA4D62">
        <w:rPr>
          <w:rFonts w:ascii="Arial" w:hAnsi="Arial" w:cs="Arial"/>
        </w:rPr>
        <w:t>s</w:t>
      </w:r>
      <w:r w:rsidRPr="00EA4D62">
        <w:rPr>
          <w:rFonts w:ascii="Arial" w:hAnsi="Arial" w:cs="Arial"/>
        </w:rPr>
        <w:t xml:space="preserve"> en charge de la restauration scolaire). Le taux d’encadrement ainsi que les compétences du personnel encadrant sont conformes à la réglementation en vigueur pour les collectivités.</w:t>
      </w:r>
    </w:p>
    <w:p w14:paraId="188184A1" w14:textId="77777777" w:rsidR="00853E27" w:rsidRPr="00EA4D62" w:rsidRDefault="00853E27" w:rsidP="00853E27">
      <w:pPr>
        <w:pStyle w:val="Paragraphedeliste"/>
        <w:numPr>
          <w:ilvl w:val="1"/>
          <w:numId w:val="2"/>
        </w:numPr>
        <w:jc w:val="both"/>
        <w:rPr>
          <w:rFonts w:ascii="Arial" w:hAnsi="Arial" w:cs="Arial"/>
          <w:b/>
          <w:u w:val="single"/>
        </w:rPr>
      </w:pPr>
      <w:r w:rsidRPr="00EA4D62">
        <w:rPr>
          <w:rFonts w:ascii="Arial" w:hAnsi="Arial" w:cs="Arial"/>
          <w:b/>
          <w:u w:val="single"/>
        </w:rPr>
        <w:t>Déroulement de l’accueil</w:t>
      </w:r>
    </w:p>
    <w:p w14:paraId="3BC9D3F4" w14:textId="674AC15B" w:rsidR="00853E27" w:rsidRPr="00EA4D62" w:rsidRDefault="00853E27" w:rsidP="00853E27">
      <w:pPr>
        <w:jc w:val="both"/>
        <w:rPr>
          <w:rFonts w:ascii="Arial" w:hAnsi="Arial" w:cs="Arial"/>
        </w:rPr>
      </w:pPr>
      <w:r w:rsidRPr="00EA4D62">
        <w:rPr>
          <w:rFonts w:ascii="Arial" w:hAnsi="Arial" w:cs="Arial"/>
        </w:rPr>
        <w:t>Les enfants inscrits au service de restauration seront confiés dès leur sortie de classe à 11h30 par leur enseignant aux agents communaux en charge du restaurant scolaire qui les accompagneront à pied jusqu’à la salle polyvalente. Après le repas, ils seront surveillés par les agents communaux jusqu’à l’arrivée des enseignants.</w:t>
      </w:r>
    </w:p>
    <w:p w14:paraId="48D51736" w14:textId="77777777" w:rsidR="00853E27" w:rsidRPr="00EA4D62" w:rsidRDefault="00853E27" w:rsidP="00853E27">
      <w:pPr>
        <w:jc w:val="both"/>
        <w:rPr>
          <w:rFonts w:ascii="Arial" w:hAnsi="Arial" w:cs="Arial"/>
        </w:rPr>
      </w:pPr>
      <w:r w:rsidRPr="00EA4D62">
        <w:rPr>
          <w:rFonts w:ascii="Arial" w:hAnsi="Arial" w:cs="Arial"/>
        </w:rPr>
        <w:lastRenderedPageBreak/>
        <w:t xml:space="preserve">Le nombre d’encadrants sera subordonné au nombre </w:t>
      </w:r>
      <w:r w:rsidR="0080448A" w:rsidRPr="00EA4D62">
        <w:rPr>
          <w:rFonts w:ascii="Arial" w:hAnsi="Arial" w:cs="Arial"/>
        </w:rPr>
        <w:t>d’élèves fréquentant la cantine.</w:t>
      </w:r>
    </w:p>
    <w:p w14:paraId="31E8536D" w14:textId="77777777" w:rsidR="00853E27" w:rsidRPr="00EA4D62" w:rsidRDefault="00853E27" w:rsidP="0015552B">
      <w:pPr>
        <w:spacing w:after="0"/>
        <w:jc w:val="both"/>
        <w:rPr>
          <w:rFonts w:ascii="Arial" w:hAnsi="Arial" w:cs="Arial"/>
        </w:rPr>
      </w:pPr>
      <w:r w:rsidRPr="00EA4D62">
        <w:rPr>
          <w:rFonts w:ascii="Arial" w:hAnsi="Arial" w:cs="Arial"/>
        </w:rPr>
        <w:t xml:space="preserve">Après le repas, les élèves reviennent </w:t>
      </w:r>
      <w:r w:rsidR="0055522F" w:rsidRPr="00EA4D62">
        <w:rPr>
          <w:rFonts w:ascii="Arial" w:hAnsi="Arial" w:cs="Arial"/>
        </w:rPr>
        <w:t xml:space="preserve">à pied dans la cour de l’école </w:t>
      </w:r>
      <w:r w:rsidRPr="00EA4D62">
        <w:rPr>
          <w:rFonts w:ascii="Arial" w:hAnsi="Arial" w:cs="Arial"/>
        </w:rPr>
        <w:t>toujours sous la surveillance des agents communaux jusqu’à la reprise de l’école.</w:t>
      </w:r>
    </w:p>
    <w:p w14:paraId="38D54A26" w14:textId="77777777" w:rsidR="00853E27" w:rsidRPr="00EA4D62" w:rsidRDefault="00853E27" w:rsidP="0015552B">
      <w:pPr>
        <w:spacing w:after="0"/>
        <w:jc w:val="both"/>
        <w:rPr>
          <w:rFonts w:ascii="Arial" w:hAnsi="Arial" w:cs="Arial"/>
          <w:b/>
          <w:u w:val="single"/>
        </w:rPr>
      </w:pPr>
    </w:p>
    <w:p w14:paraId="698A6D91" w14:textId="39E8BD90" w:rsidR="00853E27" w:rsidRPr="00EA4D62" w:rsidRDefault="00853E27" w:rsidP="00853E27">
      <w:pPr>
        <w:spacing w:after="0"/>
        <w:jc w:val="both"/>
        <w:rPr>
          <w:rFonts w:ascii="Arial" w:hAnsi="Arial" w:cs="Arial"/>
          <w:b/>
          <w:u w:val="single"/>
        </w:rPr>
      </w:pPr>
      <w:r w:rsidRPr="00EA4D62">
        <w:rPr>
          <w:rFonts w:ascii="Arial" w:hAnsi="Arial" w:cs="Arial"/>
          <w:b/>
          <w:u w:val="single"/>
        </w:rPr>
        <w:t>Article 2 : Discipline</w:t>
      </w:r>
    </w:p>
    <w:p w14:paraId="30BD20AB" w14:textId="77777777" w:rsidR="006F3420" w:rsidRPr="00EA4D62" w:rsidRDefault="006F3420" w:rsidP="00853E27">
      <w:pPr>
        <w:spacing w:after="0"/>
        <w:jc w:val="both"/>
        <w:rPr>
          <w:rFonts w:ascii="Arial" w:hAnsi="Arial" w:cs="Arial"/>
          <w:b/>
        </w:rPr>
      </w:pPr>
    </w:p>
    <w:p w14:paraId="7E9A44BD" w14:textId="77777777" w:rsidR="00853E27" w:rsidRPr="00EA4D62" w:rsidRDefault="00853E27" w:rsidP="00853E27">
      <w:pPr>
        <w:jc w:val="both"/>
        <w:rPr>
          <w:rFonts w:ascii="Arial" w:hAnsi="Arial" w:cs="Arial"/>
        </w:rPr>
      </w:pPr>
      <w:r w:rsidRPr="00EA4D62">
        <w:rPr>
          <w:rFonts w:ascii="Arial" w:hAnsi="Arial" w:cs="Arial"/>
        </w:rPr>
        <w:t>Le temps méridien permet aux enfants d’apprendre la vie en collectivité et s’inscrit dans une continuité éducative.</w:t>
      </w:r>
      <w:r w:rsidR="00BE0015" w:rsidRPr="00EA4D62">
        <w:rPr>
          <w:rFonts w:ascii="Arial" w:hAnsi="Arial" w:cs="Arial"/>
        </w:rPr>
        <w:t xml:space="preserve"> Le personnel encadrant veillera au bien-être de l’enfant.</w:t>
      </w:r>
    </w:p>
    <w:p w14:paraId="7F4C0A88" w14:textId="29E28F80" w:rsidR="00853E27" w:rsidRPr="00EA4D62" w:rsidRDefault="00853E27" w:rsidP="00853E27">
      <w:pPr>
        <w:spacing w:after="0"/>
        <w:jc w:val="both"/>
        <w:rPr>
          <w:rFonts w:ascii="Arial" w:hAnsi="Arial" w:cs="Arial"/>
        </w:rPr>
      </w:pPr>
      <w:r w:rsidRPr="00EA4D62">
        <w:rPr>
          <w:rFonts w:ascii="Arial" w:hAnsi="Arial" w:cs="Arial"/>
        </w:rPr>
        <w:t>Les enfants doivent respecter le personnel, leurs camarades, la nourriture et le matériel mis à leur disposition</w:t>
      </w:r>
      <w:r w:rsidR="006F3420" w:rsidRPr="00EA4D62">
        <w:rPr>
          <w:rFonts w:ascii="Arial" w:hAnsi="Arial" w:cs="Arial"/>
        </w:rPr>
        <w:t xml:space="preserve"> </w:t>
      </w:r>
      <w:r w:rsidR="00162A93" w:rsidRPr="00EA4D62">
        <w:rPr>
          <w:rFonts w:ascii="Arial" w:hAnsi="Arial" w:cs="Arial"/>
        </w:rPr>
        <w:t>et les consignes d’hygiène.</w:t>
      </w:r>
      <w:r w:rsidRPr="00EA4D62">
        <w:rPr>
          <w:rFonts w:ascii="Arial" w:hAnsi="Arial" w:cs="Arial"/>
        </w:rPr>
        <w:t xml:space="preserve"> Ils doivent observer un comportement correct et sui</w:t>
      </w:r>
      <w:r w:rsidR="0055522F" w:rsidRPr="00EA4D62">
        <w:rPr>
          <w:rFonts w:ascii="Arial" w:hAnsi="Arial" w:cs="Arial"/>
        </w:rPr>
        <w:t xml:space="preserve">vre les règles élémentaires de </w:t>
      </w:r>
      <w:r w:rsidRPr="00EA4D62">
        <w:rPr>
          <w:rFonts w:ascii="Arial" w:hAnsi="Arial" w:cs="Arial"/>
        </w:rPr>
        <w:t xml:space="preserve">discipline qui interdisent : </w:t>
      </w:r>
    </w:p>
    <w:p w14:paraId="233CF79F" w14:textId="372262B6" w:rsidR="00853E27" w:rsidRPr="00EA4D62" w:rsidRDefault="00853E27" w:rsidP="00853E27">
      <w:pPr>
        <w:pStyle w:val="Paragraphedeliste"/>
        <w:numPr>
          <w:ilvl w:val="0"/>
          <w:numId w:val="3"/>
        </w:numPr>
        <w:spacing w:after="0"/>
        <w:jc w:val="both"/>
        <w:rPr>
          <w:rFonts w:ascii="Arial" w:hAnsi="Arial" w:cs="Arial"/>
        </w:rPr>
      </w:pPr>
      <w:r w:rsidRPr="00EA4D62">
        <w:rPr>
          <w:rFonts w:ascii="Arial" w:hAnsi="Arial" w:cs="Arial"/>
        </w:rPr>
        <w:t>insultes ou menaces verbales,</w:t>
      </w:r>
    </w:p>
    <w:p w14:paraId="74F45E1C" w14:textId="0CC9DCA5" w:rsidR="00853E27" w:rsidRPr="00EA4D62" w:rsidRDefault="00853E27" w:rsidP="00853E27">
      <w:pPr>
        <w:pStyle w:val="Paragraphedeliste"/>
        <w:numPr>
          <w:ilvl w:val="0"/>
          <w:numId w:val="3"/>
        </w:numPr>
        <w:spacing w:after="0"/>
        <w:jc w:val="both"/>
        <w:rPr>
          <w:rFonts w:ascii="Arial" w:hAnsi="Arial" w:cs="Arial"/>
        </w:rPr>
      </w:pPr>
      <w:r w:rsidRPr="00EA4D62">
        <w:rPr>
          <w:rFonts w:ascii="Arial" w:hAnsi="Arial" w:cs="Arial"/>
        </w:rPr>
        <w:t>menaces physiques ou agression,</w:t>
      </w:r>
    </w:p>
    <w:p w14:paraId="5DCB3FB9" w14:textId="73A7F0B2" w:rsidR="00853E27" w:rsidRPr="00EA4D62" w:rsidRDefault="00853E27" w:rsidP="00853E27">
      <w:pPr>
        <w:pStyle w:val="Paragraphedeliste"/>
        <w:numPr>
          <w:ilvl w:val="0"/>
          <w:numId w:val="3"/>
        </w:numPr>
        <w:spacing w:after="0"/>
        <w:jc w:val="both"/>
        <w:rPr>
          <w:rFonts w:ascii="Arial" w:hAnsi="Arial" w:cs="Arial"/>
        </w:rPr>
      </w:pPr>
      <w:r w:rsidRPr="00EA4D62">
        <w:rPr>
          <w:rFonts w:ascii="Arial" w:hAnsi="Arial" w:cs="Arial"/>
        </w:rPr>
        <w:t>comportement mettant en péril la sécurité des autres et celle de l’enfant,</w:t>
      </w:r>
    </w:p>
    <w:p w14:paraId="5958773E" w14:textId="3D319F82" w:rsidR="00853E27" w:rsidRPr="00EA4D62" w:rsidRDefault="00853E27" w:rsidP="00853E27">
      <w:pPr>
        <w:pStyle w:val="Paragraphedeliste"/>
        <w:numPr>
          <w:ilvl w:val="0"/>
          <w:numId w:val="3"/>
        </w:numPr>
        <w:spacing w:after="0"/>
        <w:jc w:val="both"/>
        <w:rPr>
          <w:rFonts w:ascii="Arial" w:hAnsi="Arial" w:cs="Arial"/>
        </w:rPr>
      </w:pPr>
      <w:r w:rsidRPr="00EA4D62">
        <w:rPr>
          <w:rFonts w:ascii="Arial" w:hAnsi="Arial" w:cs="Arial"/>
        </w:rPr>
        <w:t>dégradations,</w:t>
      </w:r>
    </w:p>
    <w:p w14:paraId="31E379F7" w14:textId="33C10B54" w:rsidR="00853E27" w:rsidRPr="00EA4D62" w:rsidRDefault="00853E27" w:rsidP="00853E27">
      <w:pPr>
        <w:pStyle w:val="Paragraphedeliste"/>
        <w:numPr>
          <w:ilvl w:val="0"/>
          <w:numId w:val="3"/>
        </w:numPr>
        <w:spacing w:after="0"/>
        <w:jc w:val="both"/>
        <w:rPr>
          <w:rFonts w:ascii="Arial" w:hAnsi="Arial" w:cs="Arial"/>
        </w:rPr>
      </w:pPr>
      <w:r w:rsidRPr="00EA4D62">
        <w:rPr>
          <w:rFonts w:ascii="Arial" w:hAnsi="Arial" w:cs="Arial"/>
        </w:rPr>
        <w:t>irrespect envers le personnel ou les autres enfants…</w:t>
      </w:r>
    </w:p>
    <w:p w14:paraId="41C9ED14" w14:textId="77777777" w:rsidR="00BE0015" w:rsidRPr="00EA4D62" w:rsidRDefault="00BE0015" w:rsidP="00EA4D62">
      <w:pPr>
        <w:jc w:val="both"/>
        <w:rPr>
          <w:rFonts w:ascii="Arial" w:hAnsi="Arial" w:cs="Arial"/>
          <w:b/>
          <w:vanish/>
          <w:u w:val="single"/>
        </w:rPr>
      </w:pPr>
    </w:p>
    <w:p w14:paraId="7A98F865" w14:textId="4385E409" w:rsidR="00853E27" w:rsidRPr="00EA4D62" w:rsidRDefault="00BE0015" w:rsidP="00C662A6">
      <w:pPr>
        <w:pStyle w:val="Paragraphedeliste"/>
        <w:numPr>
          <w:ilvl w:val="1"/>
          <w:numId w:val="15"/>
        </w:numPr>
        <w:jc w:val="both"/>
        <w:rPr>
          <w:rFonts w:ascii="Arial" w:hAnsi="Arial" w:cs="Arial"/>
          <w:b/>
          <w:u w:val="single"/>
        </w:rPr>
      </w:pPr>
      <w:r w:rsidRPr="00EA4D62">
        <w:rPr>
          <w:rFonts w:ascii="Arial" w:hAnsi="Arial" w:cs="Arial"/>
          <w:b/>
          <w:u w:val="single"/>
        </w:rPr>
        <w:t>Exclusion et radiation éventuelle</w:t>
      </w:r>
    </w:p>
    <w:p w14:paraId="597E3C9E" w14:textId="77777777" w:rsidR="00853E27" w:rsidRPr="00EA4D62" w:rsidRDefault="00853E27" w:rsidP="00853E27">
      <w:pPr>
        <w:spacing w:after="0"/>
        <w:jc w:val="both"/>
        <w:rPr>
          <w:rFonts w:ascii="Arial" w:hAnsi="Arial" w:cs="Arial"/>
        </w:rPr>
      </w:pPr>
      <w:r w:rsidRPr="00EA4D62">
        <w:rPr>
          <w:rFonts w:ascii="Arial" w:hAnsi="Arial" w:cs="Arial"/>
        </w:rPr>
        <w:t>En cas de manquement à ces règles, l’enfant sera exclu 4 jours de la cantine après avoir reçu son troisième avertissement, et au quatrième, il sera définitivement exclu. Il en sera de même pour les absences non justifiées. L’avertissement sera envoyé aux parents par la mairie ; ceux-ci devront le retourner signé en mairie.</w:t>
      </w:r>
    </w:p>
    <w:p w14:paraId="5AE8520A" w14:textId="77777777" w:rsidR="00E21231" w:rsidRPr="00EA4D62" w:rsidRDefault="00E21231" w:rsidP="00853E27">
      <w:pPr>
        <w:spacing w:after="0"/>
        <w:jc w:val="both"/>
        <w:rPr>
          <w:rFonts w:ascii="Arial" w:hAnsi="Arial" w:cs="Arial"/>
        </w:rPr>
      </w:pPr>
    </w:p>
    <w:p w14:paraId="1DA01EE7" w14:textId="77777777" w:rsidR="00BE0015" w:rsidRPr="00EA4D62" w:rsidRDefault="00BE0015" w:rsidP="00BE0015">
      <w:pPr>
        <w:spacing w:after="0"/>
        <w:jc w:val="both"/>
        <w:rPr>
          <w:rFonts w:ascii="Arial" w:hAnsi="Arial" w:cs="Arial"/>
        </w:rPr>
      </w:pPr>
      <w:r w:rsidRPr="00EA4D62">
        <w:rPr>
          <w:rFonts w:ascii="Arial" w:hAnsi="Arial" w:cs="Arial"/>
        </w:rPr>
        <w:t>La Municipalité peut prononcer l’exclusion définitive ou temporaire pour :</w:t>
      </w:r>
    </w:p>
    <w:p w14:paraId="22CE5285" w14:textId="0FDC6BD6" w:rsidR="00BE0015" w:rsidRPr="00EA4D62" w:rsidRDefault="00BE0015" w:rsidP="00BE0015">
      <w:pPr>
        <w:pStyle w:val="Paragraphedeliste"/>
        <w:numPr>
          <w:ilvl w:val="0"/>
          <w:numId w:val="4"/>
        </w:numPr>
        <w:spacing w:after="0"/>
        <w:jc w:val="both"/>
        <w:rPr>
          <w:rFonts w:ascii="Arial" w:hAnsi="Arial" w:cs="Arial"/>
        </w:rPr>
      </w:pPr>
      <w:r w:rsidRPr="00EA4D62">
        <w:rPr>
          <w:rFonts w:ascii="Arial" w:hAnsi="Arial" w:cs="Arial"/>
        </w:rPr>
        <w:t>Comportement incorrect des parents ou des enfants envers le personnel</w:t>
      </w:r>
      <w:r w:rsidR="006F3420" w:rsidRPr="00EA4D62">
        <w:rPr>
          <w:rFonts w:ascii="Arial" w:hAnsi="Arial" w:cs="Arial"/>
        </w:rPr>
        <w:t>,</w:t>
      </w:r>
    </w:p>
    <w:p w14:paraId="6040808C" w14:textId="1621ADD0" w:rsidR="00BE0015" w:rsidRPr="00EA4D62" w:rsidRDefault="00BE0015" w:rsidP="00BE0015">
      <w:pPr>
        <w:pStyle w:val="Paragraphedeliste"/>
        <w:numPr>
          <w:ilvl w:val="0"/>
          <w:numId w:val="4"/>
        </w:numPr>
        <w:spacing w:after="0"/>
        <w:jc w:val="both"/>
        <w:rPr>
          <w:rFonts w:ascii="Arial" w:hAnsi="Arial" w:cs="Arial"/>
        </w:rPr>
      </w:pPr>
      <w:r w:rsidRPr="00EA4D62">
        <w:rPr>
          <w:rFonts w:ascii="Arial" w:hAnsi="Arial" w:cs="Arial"/>
        </w:rPr>
        <w:t>Défaut de paiement non justifié</w:t>
      </w:r>
      <w:r w:rsidR="006F3420" w:rsidRPr="00EA4D62">
        <w:rPr>
          <w:rFonts w:ascii="Arial" w:hAnsi="Arial" w:cs="Arial"/>
        </w:rPr>
        <w:t>,</w:t>
      </w:r>
    </w:p>
    <w:p w14:paraId="25905899" w14:textId="2515B977" w:rsidR="00BE0015" w:rsidRPr="00EA4D62" w:rsidRDefault="00BE0015" w:rsidP="00BE0015">
      <w:pPr>
        <w:pStyle w:val="Paragraphedeliste"/>
        <w:numPr>
          <w:ilvl w:val="0"/>
          <w:numId w:val="4"/>
        </w:numPr>
        <w:spacing w:after="0"/>
        <w:jc w:val="both"/>
        <w:rPr>
          <w:rFonts w:ascii="Arial" w:hAnsi="Arial" w:cs="Arial"/>
        </w:rPr>
      </w:pPr>
      <w:r w:rsidRPr="00EA4D62">
        <w:rPr>
          <w:rFonts w:ascii="Arial" w:hAnsi="Arial" w:cs="Arial"/>
        </w:rPr>
        <w:t>Absences ou annulations répétées et non justifiées</w:t>
      </w:r>
      <w:r w:rsidR="006F3420" w:rsidRPr="00EA4D62">
        <w:rPr>
          <w:rFonts w:ascii="Arial" w:hAnsi="Arial" w:cs="Arial"/>
        </w:rPr>
        <w:t>,</w:t>
      </w:r>
    </w:p>
    <w:p w14:paraId="2DA3A1FA" w14:textId="4D78C6D9" w:rsidR="00BE0015" w:rsidRPr="00EA4D62" w:rsidRDefault="00BE0015" w:rsidP="00BE0015">
      <w:pPr>
        <w:pStyle w:val="Paragraphedeliste"/>
        <w:numPr>
          <w:ilvl w:val="0"/>
          <w:numId w:val="4"/>
        </w:numPr>
        <w:spacing w:after="0"/>
        <w:jc w:val="both"/>
        <w:rPr>
          <w:rFonts w:ascii="Arial" w:hAnsi="Arial" w:cs="Arial"/>
        </w:rPr>
      </w:pPr>
      <w:r w:rsidRPr="00EA4D62">
        <w:rPr>
          <w:rFonts w:ascii="Arial" w:hAnsi="Arial" w:cs="Arial"/>
        </w:rPr>
        <w:t>Retard et non</w:t>
      </w:r>
      <w:r w:rsidR="007F28C3" w:rsidRPr="00EA4D62">
        <w:rPr>
          <w:rFonts w:ascii="Arial" w:hAnsi="Arial" w:cs="Arial"/>
        </w:rPr>
        <w:t>-</w:t>
      </w:r>
      <w:r w:rsidRPr="00EA4D62">
        <w:rPr>
          <w:rFonts w:ascii="Arial" w:hAnsi="Arial" w:cs="Arial"/>
        </w:rPr>
        <w:t>respect des horaires de sortie</w:t>
      </w:r>
      <w:r w:rsidR="006F3420" w:rsidRPr="00EA4D62">
        <w:rPr>
          <w:rFonts w:ascii="Arial" w:hAnsi="Arial" w:cs="Arial"/>
        </w:rPr>
        <w:t>,</w:t>
      </w:r>
    </w:p>
    <w:p w14:paraId="7989B6BA" w14:textId="77777777" w:rsidR="00BE0015" w:rsidRPr="00EA4D62" w:rsidRDefault="00BE0015" w:rsidP="00BE0015">
      <w:pPr>
        <w:pStyle w:val="Paragraphedeliste"/>
        <w:numPr>
          <w:ilvl w:val="0"/>
          <w:numId w:val="4"/>
        </w:numPr>
        <w:spacing w:after="0"/>
        <w:jc w:val="both"/>
        <w:rPr>
          <w:rFonts w:ascii="Arial" w:hAnsi="Arial" w:cs="Arial"/>
        </w:rPr>
      </w:pPr>
      <w:r w:rsidRPr="00EA4D62">
        <w:rPr>
          <w:rFonts w:ascii="Arial" w:hAnsi="Arial" w:cs="Arial"/>
        </w:rPr>
        <w:t>Et d’une manière générale, pour non</w:t>
      </w:r>
      <w:r w:rsidR="007F28C3" w:rsidRPr="00EA4D62">
        <w:rPr>
          <w:rFonts w:ascii="Arial" w:hAnsi="Arial" w:cs="Arial"/>
        </w:rPr>
        <w:t>-</w:t>
      </w:r>
      <w:r w:rsidRPr="00EA4D62">
        <w:rPr>
          <w:rFonts w:ascii="Arial" w:hAnsi="Arial" w:cs="Arial"/>
        </w:rPr>
        <w:t>respect de l’un des articles du présent règlement intérieur.</w:t>
      </w:r>
    </w:p>
    <w:p w14:paraId="333405A4" w14:textId="77777777" w:rsidR="00BE0015" w:rsidRPr="00EA4D62" w:rsidRDefault="00BE0015" w:rsidP="00853E27">
      <w:pPr>
        <w:spacing w:after="0"/>
        <w:jc w:val="both"/>
        <w:rPr>
          <w:rFonts w:ascii="Arial" w:hAnsi="Arial" w:cs="Arial"/>
        </w:rPr>
      </w:pPr>
    </w:p>
    <w:p w14:paraId="6DC93905" w14:textId="77777777" w:rsidR="00BE0015" w:rsidRPr="00EA4D62" w:rsidRDefault="00BE0015" w:rsidP="00C662A6">
      <w:pPr>
        <w:pStyle w:val="Paragraphedeliste"/>
        <w:numPr>
          <w:ilvl w:val="1"/>
          <w:numId w:val="15"/>
        </w:numPr>
        <w:jc w:val="both"/>
        <w:rPr>
          <w:rFonts w:ascii="Arial" w:hAnsi="Arial" w:cs="Arial"/>
          <w:b/>
          <w:u w:val="single"/>
        </w:rPr>
      </w:pPr>
      <w:r w:rsidRPr="00EA4D62">
        <w:rPr>
          <w:rFonts w:ascii="Arial" w:hAnsi="Arial" w:cs="Arial"/>
          <w:b/>
          <w:u w:val="single"/>
        </w:rPr>
        <w:t>Assurance</w:t>
      </w:r>
    </w:p>
    <w:p w14:paraId="5B9D69DA" w14:textId="6E4997A5" w:rsidR="00F26EF8" w:rsidRPr="00EA4D62" w:rsidRDefault="00853E27" w:rsidP="00853E27">
      <w:pPr>
        <w:jc w:val="both"/>
        <w:rPr>
          <w:rFonts w:ascii="Arial" w:hAnsi="Arial" w:cs="Arial"/>
        </w:rPr>
      </w:pPr>
      <w:r w:rsidRPr="00EA4D62">
        <w:rPr>
          <w:rFonts w:ascii="Arial" w:hAnsi="Arial" w:cs="Arial"/>
        </w:rPr>
        <w:t>Les familles doivent être titulaires d’une</w:t>
      </w:r>
      <w:r w:rsidR="001F2C34" w:rsidRPr="00EA4D62">
        <w:rPr>
          <w:rFonts w:ascii="Arial" w:hAnsi="Arial" w:cs="Arial"/>
        </w:rPr>
        <w:t xml:space="preserve"> Assurance Responsabilité Civile et </w:t>
      </w:r>
      <w:r w:rsidR="00F26EF8" w:rsidRPr="00EA4D62">
        <w:rPr>
          <w:rFonts w:ascii="Arial" w:hAnsi="Arial" w:cs="Arial"/>
        </w:rPr>
        <w:t xml:space="preserve">Accident activités </w:t>
      </w:r>
      <w:r w:rsidR="001F2C34" w:rsidRPr="00EA4D62">
        <w:rPr>
          <w:rFonts w:ascii="Arial" w:hAnsi="Arial" w:cs="Arial"/>
        </w:rPr>
        <w:t>périscolaires</w:t>
      </w:r>
      <w:r w:rsidR="00F26EF8" w:rsidRPr="00EA4D62">
        <w:rPr>
          <w:rFonts w:ascii="Arial" w:hAnsi="Arial" w:cs="Arial"/>
        </w:rPr>
        <w:t>.</w:t>
      </w:r>
    </w:p>
    <w:p w14:paraId="2601A5A3" w14:textId="283C23E6" w:rsidR="006F3420" w:rsidRPr="00EA4D62" w:rsidRDefault="00853E27" w:rsidP="00853E27">
      <w:pPr>
        <w:jc w:val="both"/>
        <w:rPr>
          <w:rFonts w:ascii="Arial" w:hAnsi="Arial" w:cs="Arial"/>
        </w:rPr>
      </w:pPr>
      <w:r w:rsidRPr="00EA4D62">
        <w:rPr>
          <w:rFonts w:ascii="Arial" w:hAnsi="Arial" w:cs="Arial"/>
        </w:rPr>
        <w:t>En cas de dégradation du matériel ou des locaux, la Commune se retournera contre les responsables légaux des enfants pour obtenir réparation.</w:t>
      </w:r>
    </w:p>
    <w:p w14:paraId="3C9F3CD5" w14:textId="77777777" w:rsidR="00BE0015" w:rsidRPr="00EA4D62" w:rsidRDefault="00BE0015" w:rsidP="00BE0015">
      <w:pPr>
        <w:spacing w:after="0"/>
        <w:jc w:val="both"/>
        <w:rPr>
          <w:rFonts w:ascii="Arial" w:hAnsi="Arial" w:cs="Arial"/>
          <w:b/>
          <w:u w:val="single"/>
        </w:rPr>
      </w:pPr>
      <w:r w:rsidRPr="00EA4D62">
        <w:rPr>
          <w:rFonts w:ascii="Arial" w:hAnsi="Arial" w:cs="Arial"/>
          <w:b/>
          <w:u w:val="single"/>
        </w:rPr>
        <w:t>Article 3 : Santé</w:t>
      </w:r>
    </w:p>
    <w:p w14:paraId="43ED9244" w14:textId="77777777" w:rsidR="0015552B" w:rsidRPr="00EA4D62" w:rsidRDefault="0015552B" w:rsidP="00BE0015">
      <w:pPr>
        <w:spacing w:after="0"/>
        <w:jc w:val="both"/>
        <w:rPr>
          <w:rFonts w:ascii="Arial" w:hAnsi="Arial" w:cs="Arial"/>
          <w:u w:val="single"/>
        </w:rPr>
      </w:pPr>
    </w:p>
    <w:p w14:paraId="0C112135" w14:textId="77777777" w:rsidR="00BE0015" w:rsidRPr="00EA4D62" w:rsidRDefault="00BE0015" w:rsidP="00BE0015">
      <w:pPr>
        <w:ind w:firstLine="708"/>
        <w:jc w:val="both"/>
        <w:rPr>
          <w:rFonts w:ascii="Arial" w:hAnsi="Arial" w:cs="Arial"/>
          <w:b/>
          <w:u w:val="single"/>
        </w:rPr>
      </w:pPr>
      <w:r w:rsidRPr="00EA4D62">
        <w:rPr>
          <w:rFonts w:ascii="Arial" w:hAnsi="Arial" w:cs="Arial"/>
          <w:b/>
        </w:rPr>
        <w:t>3.1</w:t>
      </w:r>
      <w:r w:rsidRPr="00EA4D62">
        <w:rPr>
          <w:rFonts w:ascii="Arial" w:hAnsi="Arial" w:cs="Arial"/>
          <w:b/>
          <w:u w:val="single"/>
        </w:rPr>
        <w:t xml:space="preserve"> Accueil des enfants allergiques</w:t>
      </w:r>
    </w:p>
    <w:p w14:paraId="18982E8B" w14:textId="4430EBD2" w:rsidR="007C4379" w:rsidRPr="00EA4D62" w:rsidRDefault="00BE0015" w:rsidP="006F3420">
      <w:pPr>
        <w:spacing w:after="0"/>
        <w:jc w:val="both"/>
        <w:rPr>
          <w:rFonts w:ascii="Arial" w:hAnsi="Arial" w:cs="Arial"/>
        </w:rPr>
      </w:pPr>
      <w:r w:rsidRPr="00EA4D62">
        <w:rPr>
          <w:rFonts w:ascii="Arial" w:hAnsi="Arial" w:cs="Arial"/>
        </w:rPr>
        <w:t>Tout enfant atteint d’allergie alimentaire pourra fréquenter le restaurant scolaire sous condition de l’élaboration d’un PAI (Projet d’Accueil Individualisé) validé par un médecin allergologue, la famille et la mairie. La commune s’engage à fournir des repas adaptés aux enfants faisant l’objet d’une allergie alimentaire conformément au PAI signé par ses soins en fonction de la pathologie allergène de l’enfant. Toutefois, si le PAI n’est pas accepté par la mairie, la famille fournira un panier repas.</w:t>
      </w:r>
    </w:p>
    <w:p w14:paraId="6B18D3EC" w14:textId="77777777" w:rsidR="00BE0015" w:rsidRPr="00EA4D62" w:rsidRDefault="00BE0015" w:rsidP="00BE0015">
      <w:pPr>
        <w:ind w:firstLine="708"/>
        <w:jc w:val="both"/>
        <w:rPr>
          <w:rFonts w:ascii="Arial" w:hAnsi="Arial" w:cs="Arial"/>
          <w:b/>
          <w:u w:val="single"/>
        </w:rPr>
      </w:pPr>
      <w:r w:rsidRPr="00EA4D62">
        <w:rPr>
          <w:rFonts w:ascii="Arial" w:hAnsi="Arial" w:cs="Arial"/>
          <w:b/>
        </w:rPr>
        <w:lastRenderedPageBreak/>
        <w:t xml:space="preserve">3.2 </w:t>
      </w:r>
      <w:r w:rsidRPr="00EA4D62">
        <w:rPr>
          <w:rFonts w:ascii="Arial" w:hAnsi="Arial" w:cs="Arial"/>
          <w:b/>
          <w:u w:val="single"/>
        </w:rPr>
        <w:t>Prise de médicaments</w:t>
      </w:r>
    </w:p>
    <w:p w14:paraId="7CC4ABBF" w14:textId="15C965DF" w:rsidR="00E50289" w:rsidRPr="00EA4D62" w:rsidRDefault="00BE0015" w:rsidP="00BE0015">
      <w:pPr>
        <w:jc w:val="both"/>
        <w:rPr>
          <w:rFonts w:ascii="Arial" w:hAnsi="Arial" w:cs="Arial"/>
        </w:rPr>
      </w:pPr>
      <w:r w:rsidRPr="00EA4D62">
        <w:rPr>
          <w:rFonts w:ascii="Arial" w:hAnsi="Arial" w:cs="Arial"/>
        </w:rPr>
        <w:t>Le personnel communal n’est pas habilité et n’a pas compétence pour l’administration de médicaments.</w:t>
      </w:r>
    </w:p>
    <w:p w14:paraId="1FFDC0C4" w14:textId="77777777" w:rsidR="00BE0015" w:rsidRPr="00EA4D62" w:rsidRDefault="00BE0015" w:rsidP="00BE0015">
      <w:pPr>
        <w:ind w:firstLine="708"/>
        <w:jc w:val="both"/>
        <w:rPr>
          <w:rFonts w:ascii="Arial" w:hAnsi="Arial" w:cs="Arial"/>
          <w:b/>
          <w:u w:val="single"/>
        </w:rPr>
      </w:pPr>
      <w:r w:rsidRPr="00EA4D62">
        <w:rPr>
          <w:rFonts w:ascii="Arial" w:hAnsi="Arial" w:cs="Arial"/>
          <w:b/>
        </w:rPr>
        <w:t xml:space="preserve">3.3 </w:t>
      </w:r>
      <w:r w:rsidRPr="00EA4D62">
        <w:rPr>
          <w:rFonts w:ascii="Arial" w:hAnsi="Arial" w:cs="Arial"/>
          <w:b/>
          <w:u w:val="single"/>
        </w:rPr>
        <w:t>Accidents</w:t>
      </w:r>
    </w:p>
    <w:p w14:paraId="64D8D4C6" w14:textId="77777777" w:rsidR="00BE0015" w:rsidRPr="00EA4D62" w:rsidRDefault="00BE0015" w:rsidP="0015552B">
      <w:pPr>
        <w:spacing w:after="0"/>
        <w:jc w:val="both"/>
        <w:rPr>
          <w:rFonts w:ascii="Arial" w:hAnsi="Arial" w:cs="Arial"/>
        </w:rPr>
      </w:pPr>
      <w:r w:rsidRPr="00EA4D62">
        <w:rPr>
          <w:rFonts w:ascii="Arial" w:hAnsi="Arial" w:cs="Arial"/>
        </w:rPr>
        <w:t>En cas d’accident d’un enfant, les services d’urgence sont appelés par les agents communaux. La famille est prévenue au plus tôt, ainsi que la mairie et l’équipe enseignante. Nous rappelons que tout enfant doit bénéficier d’une assurance scolaire.</w:t>
      </w:r>
    </w:p>
    <w:p w14:paraId="6D67AB42" w14:textId="77777777" w:rsidR="00BE0015" w:rsidRPr="00EA4D62" w:rsidRDefault="00BE0015" w:rsidP="0015552B">
      <w:pPr>
        <w:spacing w:after="0"/>
        <w:jc w:val="both"/>
        <w:rPr>
          <w:rFonts w:ascii="Arial" w:hAnsi="Arial" w:cs="Arial"/>
          <w:b/>
          <w:u w:val="single"/>
        </w:rPr>
      </w:pPr>
    </w:p>
    <w:p w14:paraId="3D22026E" w14:textId="77777777" w:rsidR="00BE0015" w:rsidRPr="00EA4D62" w:rsidRDefault="00BE0015" w:rsidP="00BE0015">
      <w:pPr>
        <w:spacing w:after="0"/>
        <w:jc w:val="both"/>
        <w:rPr>
          <w:rFonts w:ascii="Arial" w:hAnsi="Arial" w:cs="Arial"/>
          <w:b/>
          <w:u w:val="single"/>
        </w:rPr>
      </w:pPr>
      <w:r w:rsidRPr="00EA4D62">
        <w:rPr>
          <w:rFonts w:ascii="Arial" w:hAnsi="Arial" w:cs="Arial"/>
          <w:b/>
          <w:u w:val="single"/>
        </w:rPr>
        <w:t>Article 4 : Tarifs et facturation</w:t>
      </w:r>
    </w:p>
    <w:p w14:paraId="5CC40EC0" w14:textId="77777777" w:rsidR="00BE0015" w:rsidRPr="00EA4D62" w:rsidRDefault="00BE0015" w:rsidP="00BE0015">
      <w:pPr>
        <w:spacing w:after="0"/>
        <w:jc w:val="both"/>
        <w:rPr>
          <w:rFonts w:ascii="Arial" w:hAnsi="Arial" w:cs="Arial"/>
        </w:rPr>
      </w:pPr>
    </w:p>
    <w:p w14:paraId="6876BEF4" w14:textId="25D223D9" w:rsidR="00BE0015" w:rsidRPr="00EA4D62" w:rsidRDefault="00BE0015" w:rsidP="00BE0015">
      <w:pPr>
        <w:spacing w:after="0"/>
        <w:jc w:val="both"/>
        <w:rPr>
          <w:rFonts w:ascii="Arial" w:hAnsi="Arial" w:cs="Arial"/>
        </w:rPr>
      </w:pPr>
      <w:r w:rsidRPr="00EA4D62">
        <w:rPr>
          <w:rFonts w:ascii="Arial" w:hAnsi="Arial" w:cs="Arial"/>
        </w:rPr>
        <w:t>Le prix du repas et de la garderie pendant la pause méridienne sont fixés annuellement par le Conseil Municipal</w:t>
      </w:r>
      <w:r w:rsidR="00C22B07">
        <w:rPr>
          <w:rFonts w:ascii="Arial" w:hAnsi="Arial" w:cs="Arial"/>
        </w:rPr>
        <w:t xml:space="preserve"> (délibération en annexe du règlement intérieur)</w:t>
      </w:r>
      <w:r w:rsidRPr="00EA4D62">
        <w:rPr>
          <w:rFonts w:ascii="Arial" w:hAnsi="Arial" w:cs="Arial"/>
        </w:rPr>
        <w:t>.</w:t>
      </w:r>
    </w:p>
    <w:p w14:paraId="2E88835D" w14:textId="77777777" w:rsidR="00BE0015" w:rsidRPr="00EA4D62" w:rsidRDefault="00BE0015" w:rsidP="00BE0015">
      <w:pPr>
        <w:spacing w:after="0"/>
        <w:jc w:val="both"/>
        <w:rPr>
          <w:rFonts w:ascii="Arial" w:hAnsi="Arial" w:cs="Arial"/>
        </w:rPr>
      </w:pPr>
    </w:p>
    <w:p w14:paraId="46244FC4" w14:textId="77777777" w:rsidR="00BE0015" w:rsidRPr="00EA4D62" w:rsidRDefault="00BE0015" w:rsidP="00BE0015">
      <w:pPr>
        <w:spacing w:after="0"/>
        <w:jc w:val="both"/>
        <w:rPr>
          <w:rFonts w:ascii="Arial" w:hAnsi="Arial" w:cs="Arial"/>
        </w:rPr>
      </w:pPr>
      <w:r w:rsidRPr="00EA4D62">
        <w:rPr>
          <w:rFonts w:ascii="Arial" w:hAnsi="Arial" w:cs="Arial"/>
        </w:rPr>
        <w:t>L’accueil des enfants faisant l’objet d’un PAI et dont les parents fournissent un panier repas sera facturé au tarif garderie du midi.</w:t>
      </w:r>
    </w:p>
    <w:p w14:paraId="7A14E8E4" w14:textId="77777777" w:rsidR="00BE0015" w:rsidRPr="00EA4D62" w:rsidRDefault="00BE0015" w:rsidP="00BE0015">
      <w:pPr>
        <w:spacing w:after="0"/>
        <w:jc w:val="both"/>
        <w:rPr>
          <w:rFonts w:ascii="Arial" w:hAnsi="Arial" w:cs="Arial"/>
        </w:rPr>
      </w:pPr>
    </w:p>
    <w:p w14:paraId="0F37791A" w14:textId="333959B4" w:rsidR="00BE0015" w:rsidRPr="00EA4D62" w:rsidRDefault="00BE0015" w:rsidP="00BE0015">
      <w:pPr>
        <w:jc w:val="both"/>
        <w:rPr>
          <w:rFonts w:ascii="Arial" w:hAnsi="Arial" w:cs="Arial"/>
          <w:b/>
        </w:rPr>
      </w:pPr>
      <w:r w:rsidRPr="00EA4D62">
        <w:rPr>
          <w:rFonts w:ascii="Arial" w:hAnsi="Arial" w:cs="Arial"/>
        </w:rPr>
        <w:t xml:space="preserve">Les factures de repas seront adressées mensuellement aux familles par le Trésor Public </w:t>
      </w:r>
      <w:r w:rsidRPr="00EA4D62">
        <w:rPr>
          <w:rFonts w:ascii="Arial" w:hAnsi="Arial" w:cs="Arial"/>
          <w:b/>
        </w:rPr>
        <w:t>à régler dès réception au T</w:t>
      </w:r>
      <w:r w:rsidR="009C08D8" w:rsidRPr="00EA4D62">
        <w:rPr>
          <w:rFonts w:ascii="Arial" w:hAnsi="Arial" w:cs="Arial"/>
          <w:b/>
        </w:rPr>
        <w:t xml:space="preserve">résor </w:t>
      </w:r>
      <w:r w:rsidRPr="00EA4D62">
        <w:rPr>
          <w:rFonts w:ascii="Arial" w:hAnsi="Arial" w:cs="Arial"/>
          <w:b/>
        </w:rPr>
        <w:t>P</w:t>
      </w:r>
      <w:r w:rsidR="009C08D8" w:rsidRPr="00EA4D62">
        <w:rPr>
          <w:rFonts w:ascii="Arial" w:hAnsi="Arial" w:cs="Arial"/>
          <w:b/>
        </w:rPr>
        <w:t>ublic</w:t>
      </w:r>
      <w:r w:rsidRPr="00EA4D62">
        <w:rPr>
          <w:rFonts w:ascii="Arial" w:hAnsi="Arial" w:cs="Arial"/>
          <w:b/>
        </w:rPr>
        <w:t xml:space="preserve"> d’Albertville</w:t>
      </w:r>
      <w:r w:rsidRPr="00EA4D62">
        <w:rPr>
          <w:rFonts w:ascii="Arial" w:hAnsi="Arial" w:cs="Arial"/>
        </w:rPr>
        <w:t xml:space="preserve">. </w:t>
      </w:r>
      <w:r w:rsidRPr="00EA4D62">
        <w:rPr>
          <w:rFonts w:ascii="Arial" w:hAnsi="Arial" w:cs="Arial"/>
          <w:b/>
        </w:rPr>
        <w:t>Vous noterez qu’aucun règlement déposé dans la boîte aux lettres de la mairie ne sera accepté.</w:t>
      </w:r>
    </w:p>
    <w:p w14:paraId="178A474D" w14:textId="6A55D421" w:rsidR="00E50289" w:rsidRPr="00EA4D62" w:rsidRDefault="00BE0015" w:rsidP="00BE0015">
      <w:pPr>
        <w:jc w:val="both"/>
        <w:rPr>
          <w:rFonts w:ascii="Arial" w:hAnsi="Arial" w:cs="Arial"/>
        </w:rPr>
      </w:pPr>
      <w:r w:rsidRPr="00EA4D62">
        <w:rPr>
          <w:rFonts w:ascii="Arial" w:hAnsi="Arial" w:cs="Arial"/>
        </w:rPr>
        <w:t>En cas de défaut de paiement, une relance sera faite aux familles concernées pour assurer le recouvrement de la créance.</w:t>
      </w:r>
    </w:p>
    <w:p w14:paraId="19C5951F" w14:textId="2D3FC4AA" w:rsidR="00E50289" w:rsidRPr="00EA4D62" w:rsidRDefault="00BE0015" w:rsidP="00690AB0">
      <w:pPr>
        <w:spacing w:after="0"/>
        <w:jc w:val="both"/>
        <w:rPr>
          <w:rFonts w:ascii="Arial" w:hAnsi="Arial" w:cs="Arial"/>
          <w:b/>
          <w:u w:val="single"/>
        </w:rPr>
      </w:pPr>
      <w:r w:rsidRPr="00EA4D62">
        <w:rPr>
          <w:rFonts w:ascii="Arial" w:hAnsi="Arial" w:cs="Arial"/>
          <w:b/>
          <w:u w:val="single"/>
        </w:rPr>
        <w:t>Article 5 :</w:t>
      </w:r>
      <w:r w:rsidR="0090562C" w:rsidRPr="00EA4D62">
        <w:rPr>
          <w:rFonts w:ascii="Arial" w:hAnsi="Arial" w:cs="Arial"/>
          <w:b/>
          <w:u w:val="single"/>
        </w:rPr>
        <w:t xml:space="preserve"> I</w:t>
      </w:r>
      <w:r w:rsidRPr="00EA4D62">
        <w:rPr>
          <w:rFonts w:ascii="Arial" w:hAnsi="Arial" w:cs="Arial"/>
          <w:b/>
          <w:u w:val="single"/>
        </w:rPr>
        <w:t>nscriptions</w:t>
      </w:r>
    </w:p>
    <w:p w14:paraId="026881D5" w14:textId="77777777" w:rsidR="00690AB0" w:rsidRPr="00EA4D62" w:rsidRDefault="00690AB0" w:rsidP="00690AB0">
      <w:pPr>
        <w:spacing w:after="0"/>
        <w:jc w:val="both"/>
        <w:rPr>
          <w:rFonts w:ascii="Arial" w:hAnsi="Arial" w:cs="Arial"/>
          <w:b/>
          <w:u w:val="single"/>
        </w:rPr>
      </w:pPr>
    </w:p>
    <w:p w14:paraId="4A6C908A" w14:textId="080AB3A1" w:rsidR="0090562C" w:rsidRPr="00EA4D62" w:rsidRDefault="0090562C" w:rsidP="00690AB0">
      <w:pPr>
        <w:jc w:val="both"/>
        <w:rPr>
          <w:rFonts w:ascii="Arial" w:hAnsi="Arial" w:cs="Arial"/>
        </w:rPr>
      </w:pPr>
      <w:r w:rsidRPr="00EA4D62">
        <w:rPr>
          <w:rFonts w:ascii="Arial" w:hAnsi="Arial" w:cs="Arial"/>
        </w:rPr>
        <w:t>Les inscriptions débutent dès le mois de jui</w:t>
      </w:r>
      <w:r w:rsidR="0017509F" w:rsidRPr="00EA4D62">
        <w:rPr>
          <w:rFonts w:ascii="Arial" w:hAnsi="Arial" w:cs="Arial"/>
        </w:rPr>
        <w:t>llet</w:t>
      </w:r>
      <w:r w:rsidRPr="00EA4D62">
        <w:rPr>
          <w:rFonts w:ascii="Arial" w:hAnsi="Arial" w:cs="Arial"/>
        </w:rPr>
        <w:t xml:space="preserve"> et se font dans la limite des places </w:t>
      </w:r>
      <w:r w:rsidR="00DC312B" w:rsidRPr="00EA4D62">
        <w:rPr>
          <w:rFonts w:ascii="Arial" w:hAnsi="Arial" w:cs="Arial"/>
        </w:rPr>
        <w:t>disponibles</w:t>
      </w:r>
      <w:r w:rsidRPr="00EA4D62">
        <w:rPr>
          <w:rFonts w:ascii="Arial" w:hAnsi="Arial" w:cs="Arial"/>
        </w:rPr>
        <w:t>. Un portail internet destiné aux parents sera accessible via le logiciel mis en place par la mairie.</w:t>
      </w:r>
    </w:p>
    <w:p w14:paraId="41F1CBD5" w14:textId="4F9DC9CA" w:rsidR="0090562C" w:rsidRPr="00EA4D62" w:rsidRDefault="0090562C" w:rsidP="00C662A6">
      <w:pPr>
        <w:pStyle w:val="Paragraphedeliste"/>
        <w:numPr>
          <w:ilvl w:val="1"/>
          <w:numId w:val="16"/>
        </w:numPr>
        <w:jc w:val="both"/>
        <w:rPr>
          <w:rFonts w:ascii="Arial" w:hAnsi="Arial" w:cs="Arial"/>
          <w:b/>
          <w:u w:val="single"/>
        </w:rPr>
      </w:pPr>
      <w:r w:rsidRPr="00EA4D62">
        <w:rPr>
          <w:rFonts w:ascii="Arial" w:hAnsi="Arial" w:cs="Arial"/>
          <w:b/>
          <w:u w:val="single"/>
        </w:rPr>
        <w:t>Conditions</w:t>
      </w:r>
    </w:p>
    <w:p w14:paraId="74259214" w14:textId="77777777" w:rsidR="0090562C" w:rsidRPr="00EA4D62" w:rsidRDefault="0090562C" w:rsidP="0090562C">
      <w:pPr>
        <w:spacing w:after="0"/>
        <w:jc w:val="both"/>
        <w:rPr>
          <w:rFonts w:ascii="Arial" w:hAnsi="Arial" w:cs="Arial"/>
        </w:rPr>
      </w:pPr>
      <w:r w:rsidRPr="00EA4D62">
        <w:rPr>
          <w:rFonts w:ascii="Arial" w:hAnsi="Arial" w:cs="Arial"/>
        </w:rPr>
        <w:t>L’inscription est obligatoire pour tous les enfants scolarisés que ce soit de manière occasionnelle, mensuelle ou annuelle.</w:t>
      </w:r>
    </w:p>
    <w:p w14:paraId="6061F217" w14:textId="77777777" w:rsidR="00A51664" w:rsidRPr="00EA4D62" w:rsidRDefault="00A51664" w:rsidP="0090562C">
      <w:pPr>
        <w:spacing w:after="0"/>
        <w:jc w:val="both"/>
        <w:rPr>
          <w:rFonts w:ascii="Arial" w:hAnsi="Arial" w:cs="Arial"/>
        </w:rPr>
      </w:pPr>
    </w:p>
    <w:p w14:paraId="28913AB1" w14:textId="77777777" w:rsidR="0090562C" w:rsidRPr="00EA4D62" w:rsidRDefault="0090562C" w:rsidP="0090562C">
      <w:pPr>
        <w:spacing w:after="0"/>
        <w:jc w:val="both"/>
        <w:rPr>
          <w:rFonts w:ascii="Arial" w:hAnsi="Arial" w:cs="Arial"/>
        </w:rPr>
      </w:pPr>
      <w:r w:rsidRPr="00EA4D62">
        <w:rPr>
          <w:rFonts w:ascii="Arial" w:hAnsi="Arial" w:cs="Arial"/>
        </w:rPr>
        <w:t>Lors de l’inscription, les parents doivent </w:t>
      </w:r>
      <w:r w:rsidR="00EF4BFE" w:rsidRPr="00EA4D62">
        <w:rPr>
          <w:rFonts w:ascii="Arial" w:hAnsi="Arial" w:cs="Arial"/>
          <w:b/>
        </w:rPr>
        <w:t>impérativement</w:t>
      </w:r>
      <w:r w:rsidR="00EF4BFE" w:rsidRPr="00EA4D62">
        <w:rPr>
          <w:rFonts w:ascii="Arial" w:hAnsi="Arial" w:cs="Arial"/>
        </w:rPr>
        <w:t xml:space="preserve"> </w:t>
      </w:r>
      <w:r w:rsidRPr="00EA4D62">
        <w:rPr>
          <w:rFonts w:ascii="Arial" w:hAnsi="Arial" w:cs="Arial"/>
        </w:rPr>
        <w:t>:</w:t>
      </w:r>
    </w:p>
    <w:p w14:paraId="66856613" w14:textId="77777777" w:rsidR="00AC4470" w:rsidRPr="00EA4D62" w:rsidRDefault="0090562C" w:rsidP="0090562C">
      <w:pPr>
        <w:pStyle w:val="Paragraphedeliste"/>
        <w:numPr>
          <w:ilvl w:val="0"/>
          <w:numId w:val="6"/>
        </w:numPr>
        <w:spacing w:after="0"/>
        <w:jc w:val="both"/>
        <w:rPr>
          <w:rFonts w:ascii="Arial" w:hAnsi="Arial" w:cs="Arial"/>
        </w:rPr>
      </w:pPr>
      <w:r w:rsidRPr="00EA4D62">
        <w:rPr>
          <w:rFonts w:ascii="Arial" w:hAnsi="Arial" w:cs="Arial"/>
        </w:rPr>
        <w:t>Remplir, compléter et signer</w:t>
      </w:r>
      <w:r w:rsidR="00AC4470" w:rsidRPr="00EA4D62">
        <w:rPr>
          <w:rFonts w:ascii="Arial" w:hAnsi="Arial" w:cs="Arial"/>
        </w:rPr>
        <w:t> :</w:t>
      </w:r>
    </w:p>
    <w:p w14:paraId="26A9D593" w14:textId="77777777" w:rsidR="0090562C" w:rsidRPr="00EA4D62" w:rsidRDefault="0090562C" w:rsidP="00AC4470">
      <w:pPr>
        <w:pStyle w:val="Paragraphedeliste"/>
        <w:numPr>
          <w:ilvl w:val="0"/>
          <w:numId w:val="8"/>
        </w:numPr>
        <w:spacing w:after="0"/>
        <w:jc w:val="both"/>
        <w:rPr>
          <w:rFonts w:ascii="Arial" w:hAnsi="Arial" w:cs="Arial"/>
        </w:rPr>
      </w:pPr>
      <w:r w:rsidRPr="00EA4D62">
        <w:rPr>
          <w:rFonts w:ascii="Arial" w:hAnsi="Arial" w:cs="Arial"/>
        </w:rPr>
        <w:t>la fiche « demande d’inscription au service d’accueil périscolaire » pour chaque enfant ;</w:t>
      </w:r>
    </w:p>
    <w:p w14:paraId="5C7326BE" w14:textId="77777777" w:rsidR="00AC4470" w:rsidRPr="00EA4D62" w:rsidRDefault="00AC4470" w:rsidP="00AC4470">
      <w:pPr>
        <w:pStyle w:val="Paragraphedeliste"/>
        <w:numPr>
          <w:ilvl w:val="0"/>
          <w:numId w:val="8"/>
        </w:numPr>
        <w:spacing w:after="0"/>
        <w:jc w:val="both"/>
        <w:rPr>
          <w:rFonts w:ascii="Arial" w:hAnsi="Arial" w:cs="Arial"/>
        </w:rPr>
      </w:pPr>
      <w:r w:rsidRPr="00EA4D62">
        <w:rPr>
          <w:rFonts w:ascii="Arial" w:hAnsi="Arial" w:cs="Arial"/>
        </w:rPr>
        <w:t>la fiche familiale de renseignements</w:t>
      </w:r>
    </w:p>
    <w:p w14:paraId="48A225A8" w14:textId="77777777" w:rsidR="00AC4470" w:rsidRPr="00EA4D62" w:rsidRDefault="00AC4470" w:rsidP="00AC4470">
      <w:pPr>
        <w:pStyle w:val="Paragraphedeliste"/>
        <w:numPr>
          <w:ilvl w:val="0"/>
          <w:numId w:val="8"/>
        </w:numPr>
        <w:spacing w:after="0"/>
        <w:jc w:val="both"/>
        <w:rPr>
          <w:rFonts w:ascii="Arial" w:hAnsi="Arial" w:cs="Arial"/>
        </w:rPr>
      </w:pPr>
      <w:r w:rsidRPr="00EA4D62">
        <w:rPr>
          <w:rFonts w:ascii="Arial" w:hAnsi="Arial" w:cs="Arial"/>
        </w:rPr>
        <w:t>le récépissé du présent règlement valant acceptation de ses termes</w:t>
      </w:r>
    </w:p>
    <w:p w14:paraId="0F8B87AF" w14:textId="77777777" w:rsidR="00162A93" w:rsidRPr="00EA4D62" w:rsidRDefault="00162A93" w:rsidP="00162A93">
      <w:pPr>
        <w:pStyle w:val="Paragraphedeliste"/>
        <w:numPr>
          <w:ilvl w:val="0"/>
          <w:numId w:val="8"/>
        </w:numPr>
        <w:spacing w:after="0"/>
        <w:jc w:val="both"/>
        <w:rPr>
          <w:rFonts w:ascii="Arial" w:hAnsi="Arial" w:cs="Arial"/>
        </w:rPr>
      </w:pPr>
      <w:r w:rsidRPr="00EA4D62">
        <w:rPr>
          <w:rFonts w:ascii="Arial" w:hAnsi="Arial" w:cs="Arial"/>
        </w:rPr>
        <w:t>la fiche sanitair</w:t>
      </w:r>
      <w:r w:rsidR="00433D21" w:rsidRPr="00EA4D62">
        <w:rPr>
          <w:rFonts w:ascii="Arial" w:hAnsi="Arial" w:cs="Arial"/>
        </w:rPr>
        <w:t>e</w:t>
      </w:r>
    </w:p>
    <w:p w14:paraId="76E0FC65" w14:textId="77777777" w:rsidR="00AC4470" w:rsidRPr="00EA4D62" w:rsidRDefault="00AC4470" w:rsidP="00433D21">
      <w:pPr>
        <w:spacing w:after="0"/>
        <w:jc w:val="both"/>
        <w:rPr>
          <w:rFonts w:ascii="Arial" w:hAnsi="Arial" w:cs="Arial"/>
        </w:rPr>
      </w:pPr>
    </w:p>
    <w:p w14:paraId="303F94E5" w14:textId="010DB550" w:rsidR="0090562C" w:rsidRPr="00EA4D62" w:rsidRDefault="0090562C" w:rsidP="0090562C">
      <w:pPr>
        <w:pStyle w:val="Paragraphedeliste"/>
        <w:numPr>
          <w:ilvl w:val="0"/>
          <w:numId w:val="6"/>
        </w:numPr>
        <w:jc w:val="both"/>
        <w:rPr>
          <w:rFonts w:ascii="Arial" w:hAnsi="Arial" w:cs="Arial"/>
        </w:rPr>
      </w:pPr>
      <w:r w:rsidRPr="00EA4D62">
        <w:rPr>
          <w:rFonts w:ascii="Arial" w:hAnsi="Arial" w:cs="Arial"/>
        </w:rPr>
        <w:t>Remettr</w:t>
      </w:r>
      <w:r w:rsidR="00530501" w:rsidRPr="00EA4D62">
        <w:rPr>
          <w:rFonts w:ascii="Arial" w:hAnsi="Arial" w:cs="Arial"/>
        </w:rPr>
        <w:t xml:space="preserve">e une attestation d’assurance </w:t>
      </w:r>
      <w:r w:rsidRPr="00EA4D62">
        <w:rPr>
          <w:rFonts w:ascii="Arial" w:hAnsi="Arial" w:cs="Arial"/>
        </w:rPr>
        <w:t>responsabilité civile</w:t>
      </w:r>
      <w:r w:rsidR="006F3420" w:rsidRPr="00EA4D62">
        <w:rPr>
          <w:rFonts w:ascii="Arial" w:hAnsi="Arial" w:cs="Arial"/>
        </w:rPr>
        <w:t xml:space="preserve"> </w:t>
      </w:r>
      <w:r w:rsidR="00530501" w:rsidRPr="00EA4D62">
        <w:rPr>
          <w:rFonts w:ascii="Arial" w:hAnsi="Arial" w:cs="Arial"/>
        </w:rPr>
        <w:t>et activités périscolaire</w:t>
      </w:r>
    </w:p>
    <w:p w14:paraId="123FE5BE" w14:textId="77777777" w:rsidR="0090562C" w:rsidRPr="00EA4D62" w:rsidRDefault="0090562C" w:rsidP="0090562C">
      <w:pPr>
        <w:pStyle w:val="Paragraphedeliste"/>
        <w:numPr>
          <w:ilvl w:val="0"/>
          <w:numId w:val="6"/>
        </w:numPr>
        <w:jc w:val="both"/>
        <w:rPr>
          <w:rFonts w:ascii="Arial" w:hAnsi="Arial" w:cs="Arial"/>
        </w:rPr>
      </w:pPr>
      <w:r w:rsidRPr="00EA4D62">
        <w:rPr>
          <w:rFonts w:ascii="Arial" w:hAnsi="Arial" w:cs="Arial"/>
        </w:rPr>
        <w:t>Respec</w:t>
      </w:r>
      <w:r w:rsidR="00EF4BFE" w:rsidRPr="00EA4D62">
        <w:rPr>
          <w:rFonts w:ascii="Arial" w:hAnsi="Arial" w:cs="Arial"/>
        </w:rPr>
        <w:t>ter les modalités d’inscription</w:t>
      </w:r>
    </w:p>
    <w:p w14:paraId="385D679E" w14:textId="77777777" w:rsidR="0090562C" w:rsidRPr="00EA4D62" w:rsidRDefault="0090562C" w:rsidP="0090562C">
      <w:pPr>
        <w:pStyle w:val="Paragraphedeliste"/>
        <w:numPr>
          <w:ilvl w:val="0"/>
          <w:numId w:val="6"/>
        </w:numPr>
        <w:jc w:val="both"/>
        <w:rPr>
          <w:rFonts w:ascii="Arial" w:hAnsi="Arial" w:cs="Arial"/>
        </w:rPr>
      </w:pPr>
      <w:r w:rsidRPr="00EA4D62">
        <w:rPr>
          <w:rFonts w:ascii="Arial" w:hAnsi="Arial" w:cs="Arial"/>
        </w:rPr>
        <w:t xml:space="preserve">Respecter les </w:t>
      </w:r>
      <w:r w:rsidR="00EF4BFE" w:rsidRPr="00EA4D62">
        <w:rPr>
          <w:rFonts w:ascii="Arial" w:hAnsi="Arial" w:cs="Arial"/>
        </w:rPr>
        <w:t>règles de conduite</w:t>
      </w:r>
    </w:p>
    <w:p w14:paraId="725CD7B6" w14:textId="77777777" w:rsidR="00AC4470" w:rsidRPr="00EA4D62" w:rsidRDefault="00AC4470" w:rsidP="00AC4470">
      <w:pPr>
        <w:jc w:val="both"/>
        <w:rPr>
          <w:rFonts w:ascii="Arial" w:hAnsi="Arial" w:cs="Arial"/>
        </w:rPr>
      </w:pPr>
      <w:r w:rsidRPr="00EA4D62">
        <w:rPr>
          <w:rFonts w:ascii="Arial" w:hAnsi="Arial" w:cs="Arial"/>
        </w:rPr>
        <w:t>Ces documents vous seront remis en fin d’année pour inscription à la rentrée suivante. Vous pouvez également les retirer en mairie</w:t>
      </w:r>
      <w:r w:rsidR="00EF4BFE" w:rsidRPr="00EA4D62">
        <w:rPr>
          <w:rFonts w:ascii="Arial" w:hAnsi="Arial" w:cs="Arial"/>
        </w:rPr>
        <w:t>.</w:t>
      </w:r>
    </w:p>
    <w:p w14:paraId="6ECC4D9C" w14:textId="77777777" w:rsidR="00AC4470" w:rsidRPr="00EA4D62" w:rsidRDefault="00AC4470" w:rsidP="00AC4470">
      <w:pPr>
        <w:spacing w:after="0"/>
        <w:jc w:val="both"/>
        <w:rPr>
          <w:rFonts w:ascii="Arial" w:hAnsi="Arial" w:cs="Arial"/>
          <w:b/>
          <w:u w:val="single"/>
        </w:rPr>
      </w:pPr>
      <w:r w:rsidRPr="00EA4D62">
        <w:rPr>
          <w:rFonts w:ascii="Arial" w:hAnsi="Arial" w:cs="Arial"/>
          <w:b/>
          <w:u w:val="single"/>
        </w:rPr>
        <w:t>Aucune inscription ne sera acceptée sans le dépôt d’un dossier COMPLET</w:t>
      </w:r>
      <w:r w:rsidR="00A51664" w:rsidRPr="00EA4D62">
        <w:rPr>
          <w:rFonts w:ascii="Arial" w:hAnsi="Arial" w:cs="Arial"/>
          <w:b/>
          <w:u w:val="single"/>
        </w:rPr>
        <w:t>.</w:t>
      </w:r>
    </w:p>
    <w:p w14:paraId="2ECA5A7A" w14:textId="77777777" w:rsidR="00AC4470" w:rsidRPr="00EA4D62" w:rsidRDefault="00AC4470" w:rsidP="00E21231">
      <w:pPr>
        <w:spacing w:after="0"/>
        <w:jc w:val="both"/>
        <w:rPr>
          <w:rFonts w:ascii="Arial" w:hAnsi="Arial" w:cs="Arial"/>
        </w:rPr>
      </w:pPr>
      <w:r w:rsidRPr="00EA4D62">
        <w:rPr>
          <w:rFonts w:ascii="Arial" w:hAnsi="Arial" w:cs="Arial"/>
        </w:rPr>
        <w:lastRenderedPageBreak/>
        <w:t>Il conviendra de</w:t>
      </w:r>
      <w:r w:rsidR="00A51664" w:rsidRPr="00EA4D62">
        <w:rPr>
          <w:rFonts w:ascii="Arial" w:hAnsi="Arial" w:cs="Arial"/>
        </w:rPr>
        <w:t xml:space="preserve"> </w:t>
      </w:r>
      <w:r w:rsidRPr="00EA4D62">
        <w:rPr>
          <w:rFonts w:ascii="Arial" w:hAnsi="Arial" w:cs="Arial"/>
        </w:rPr>
        <w:t xml:space="preserve">retourner </w:t>
      </w:r>
      <w:r w:rsidRPr="00EA4D62">
        <w:rPr>
          <w:rFonts w:ascii="Arial" w:hAnsi="Arial" w:cs="Arial"/>
          <w:b/>
        </w:rPr>
        <w:t>dans la boîte aux lettres de la mairie</w:t>
      </w:r>
      <w:r w:rsidR="00A51664" w:rsidRPr="00EA4D62">
        <w:rPr>
          <w:rFonts w:ascii="Arial" w:hAnsi="Arial" w:cs="Arial"/>
          <w:b/>
        </w:rPr>
        <w:t xml:space="preserve"> aux dates communiquées</w:t>
      </w:r>
      <w:r w:rsidR="00A51664" w:rsidRPr="00EA4D62">
        <w:rPr>
          <w:rFonts w:ascii="Arial" w:hAnsi="Arial" w:cs="Arial"/>
        </w:rPr>
        <w:t>.</w:t>
      </w:r>
    </w:p>
    <w:p w14:paraId="23FDB717" w14:textId="77777777" w:rsidR="0015552B" w:rsidRPr="00EA4D62" w:rsidRDefault="0015552B" w:rsidP="00E21231">
      <w:pPr>
        <w:spacing w:after="0"/>
        <w:jc w:val="both"/>
        <w:rPr>
          <w:rFonts w:ascii="Arial" w:hAnsi="Arial" w:cs="Arial"/>
        </w:rPr>
      </w:pPr>
    </w:p>
    <w:p w14:paraId="5765ACBE" w14:textId="703222A3" w:rsidR="0090562C" w:rsidRPr="00EA4D62" w:rsidRDefault="0090562C" w:rsidP="00C662A6">
      <w:pPr>
        <w:pStyle w:val="Paragraphedeliste"/>
        <w:numPr>
          <w:ilvl w:val="1"/>
          <w:numId w:val="16"/>
        </w:numPr>
        <w:jc w:val="both"/>
        <w:rPr>
          <w:rFonts w:ascii="Arial" w:hAnsi="Arial" w:cs="Arial"/>
          <w:b/>
          <w:u w:val="single"/>
        </w:rPr>
      </w:pPr>
      <w:r w:rsidRPr="00EA4D62">
        <w:rPr>
          <w:rFonts w:ascii="Arial" w:hAnsi="Arial" w:cs="Arial"/>
          <w:b/>
          <w:u w:val="single"/>
        </w:rPr>
        <w:t>Types et délais d’inscription</w:t>
      </w:r>
    </w:p>
    <w:p w14:paraId="72A0E87C" w14:textId="77777777" w:rsidR="00606D01" w:rsidRPr="00EA4D62" w:rsidRDefault="00606D01" w:rsidP="00606D01">
      <w:pPr>
        <w:jc w:val="both"/>
        <w:rPr>
          <w:rFonts w:ascii="Arial" w:hAnsi="Arial" w:cs="Arial"/>
        </w:rPr>
      </w:pPr>
      <w:r w:rsidRPr="00EA4D62">
        <w:rPr>
          <w:rFonts w:ascii="Arial" w:hAnsi="Arial" w:cs="Arial"/>
        </w:rPr>
        <w:t>Le nombre de places étant limité, les inscriptions mensuelles et d’urgence viendront compléter les inscriptions annuelles dans la limite des places disponibles et seront prises en compte dans l’ordre d’arrivée des inscriptions.</w:t>
      </w:r>
    </w:p>
    <w:p w14:paraId="2203D9BB" w14:textId="77777777" w:rsidR="00606D01" w:rsidRPr="00EA4D62" w:rsidRDefault="00501CA5" w:rsidP="00606D01">
      <w:pPr>
        <w:jc w:val="both"/>
        <w:rPr>
          <w:rFonts w:ascii="Arial" w:hAnsi="Arial" w:cs="Arial"/>
          <w:b/>
          <w:i/>
          <w:u w:val="single"/>
        </w:rPr>
      </w:pPr>
      <w:r w:rsidRPr="00EA4D62">
        <w:rPr>
          <w:rFonts w:ascii="Arial" w:hAnsi="Arial" w:cs="Arial"/>
          <w:b/>
          <w:i/>
          <w:u w:val="single"/>
        </w:rPr>
        <w:t xml:space="preserve">Pour les abonnés annuels, mensuels ou hebdomadaires </w:t>
      </w:r>
      <w:r w:rsidR="00606D01" w:rsidRPr="00EA4D62">
        <w:rPr>
          <w:rFonts w:ascii="Arial" w:hAnsi="Arial" w:cs="Arial"/>
          <w:b/>
          <w:i/>
          <w:u w:val="single"/>
        </w:rPr>
        <w:t>:</w:t>
      </w:r>
    </w:p>
    <w:p w14:paraId="08C49801" w14:textId="354946AF" w:rsidR="00606D01" w:rsidRPr="00EA4D62" w:rsidRDefault="00606D01" w:rsidP="00606D01">
      <w:pPr>
        <w:pStyle w:val="Paragraphedeliste"/>
        <w:numPr>
          <w:ilvl w:val="0"/>
          <w:numId w:val="11"/>
        </w:numPr>
        <w:jc w:val="both"/>
        <w:rPr>
          <w:rFonts w:ascii="Arial" w:hAnsi="Arial" w:cs="Arial"/>
        </w:rPr>
      </w:pPr>
      <w:r w:rsidRPr="00EA4D62">
        <w:rPr>
          <w:rFonts w:ascii="Arial" w:hAnsi="Arial" w:cs="Arial"/>
          <w:b/>
        </w:rPr>
        <w:t xml:space="preserve">En cas de demande de changement de type d’inscription en cours d’année, </w:t>
      </w:r>
      <w:r w:rsidR="000D0072" w:rsidRPr="00EA4D62">
        <w:rPr>
          <w:rFonts w:ascii="Arial" w:hAnsi="Arial" w:cs="Arial"/>
          <w:bCs/>
        </w:rPr>
        <w:t>pour les personnes n’ayant pas accès à internet,</w:t>
      </w:r>
      <w:r w:rsidR="000D0072" w:rsidRPr="00EA4D62">
        <w:rPr>
          <w:rFonts w:ascii="Arial" w:hAnsi="Arial" w:cs="Arial"/>
          <w:b/>
        </w:rPr>
        <w:t xml:space="preserve"> </w:t>
      </w:r>
      <w:r w:rsidRPr="00EA4D62">
        <w:rPr>
          <w:rFonts w:ascii="Arial" w:hAnsi="Arial" w:cs="Arial"/>
        </w:rPr>
        <w:t>une nouvelle fiche de réservation (annuelle</w:t>
      </w:r>
      <w:r w:rsidR="00501CA5" w:rsidRPr="00EA4D62">
        <w:rPr>
          <w:rFonts w:ascii="Arial" w:hAnsi="Arial" w:cs="Arial"/>
        </w:rPr>
        <w:t>,</w:t>
      </w:r>
      <w:r w:rsidRPr="00EA4D62">
        <w:rPr>
          <w:rFonts w:ascii="Arial" w:hAnsi="Arial" w:cs="Arial"/>
        </w:rPr>
        <w:t xml:space="preserve"> mensuelle</w:t>
      </w:r>
      <w:r w:rsidR="00501CA5" w:rsidRPr="00EA4D62">
        <w:rPr>
          <w:rFonts w:ascii="Arial" w:hAnsi="Arial" w:cs="Arial"/>
        </w:rPr>
        <w:t xml:space="preserve"> ou hebdomadaire</w:t>
      </w:r>
      <w:r w:rsidRPr="00EA4D62">
        <w:rPr>
          <w:rFonts w:ascii="Arial" w:hAnsi="Arial" w:cs="Arial"/>
        </w:rPr>
        <w:t xml:space="preserve"> selon le cas) qui annulera et remplacera la précédente sera transmise à la mairie par courrier ou courriel au plus tard le 20 du mois en cours pour prise d’effet le</w:t>
      </w:r>
      <w:r w:rsidR="006A5DF0" w:rsidRPr="00EA4D62">
        <w:rPr>
          <w:rFonts w:ascii="Arial" w:hAnsi="Arial" w:cs="Arial"/>
        </w:rPr>
        <w:t xml:space="preserve"> </w:t>
      </w:r>
      <w:r w:rsidRPr="00EA4D62">
        <w:rPr>
          <w:rFonts w:ascii="Arial" w:hAnsi="Arial" w:cs="Arial"/>
        </w:rPr>
        <w:t>mois suivant.</w:t>
      </w:r>
    </w:p>
    <w:p w14:paraId="79081342" w14:textId="77777777" w:rsidR="0015552B" w:rsidRPr="00EA4D62" w:rsidRDefault="0015552B" w:rsidP="0015552B">
      <w:pPr>
        <w:pStyle w:val="Paragraphedeliste"/>
        <w:jc w:val="both"/>
        <w:rPr>
          <w:rFonts w:ascii="Arial" w:hAnsi="Arial" w:cs="Arial"/>
          <w:sz w:val="16"/>
          <w:szCs w:val="16"/>
        </w:rPr>
      </w:pPr>
    </w:p>
    <w:p w14:paraId="45D7D452" w14:textId="53773C3D" w:rsidR="00606D01" w:rsidRPr="00EA4D62" w:rsidRDefault="00606D01" w:rsidP="00606D01">
      <w:pPr>
        <w:pStyle w:val="Paragraphedeliste"/>
        <w:numPr>
          <w:ilvl w:val="0"/>
          <w:numId w:val="11"/>
        </w:numPr>
        <w:jc w:val="both"/>
        <w:rPr>
          <w:rFonts w:ascii="Arial" w:hAnsi="Arial" w:cs="Arial"/>
        </w:rPr>
      </w:pPr>
      <w:r w:rsidRPr="00EA4D62">
        <w:rPr>
          <w:rFonts w:ascii="Arial" w:hAnsi="Arial" w:cs="Arial"/>
          <w:b/>
        </w:rPr>
        <w:t>En cas de besoin de repas « d’urgence », en dehors des jours habituels et initialement prévus : adresser un courriel à la mairie</w:t>
      </w:r>
      <w:r w:rsidR="006A5DF0" w:rsidRPr="00EA4D62">
        <w:rPr>
          <w:rFonts w:ascii="Arial" w:hAnsi="Arial" w:cs="Arial"/>
          <w:b/>
        </w:rPr>
        <w:t xml:space="preserve"> sur la boite mail cantine.toursen73@gmail.com</w:t>
      </w:r>
      <w:r w:rsidR="000D0072" w:rsidRPr="00EA4D62">
        <w:rPr>
          <w:rFonts w:ascii="Arial" w:hAnsi="Arial" w:cs="Arial"/>
          <w:b/>
        </w:rPr>
        <w:t xml:space="preserve"> ou appeler la mairie au 04.79.31.00.73 </w:t>
      </w:r>
      <w:r w:rsidR="000D0072" w:rsidRPr="00EA4D62">
        <w:rPr>
          <w:rFonts w:ascii="Arial" w:hAnsi="Arial" w:cs="Arial"/>
          <w:bCs/>
        </w:rPr>
        <w:t>en</w:t>
      </w:r>
      <w:r w:rsidRPr="00EA4D62">
        <w:rPr>
          <w:rFonts w:ascii="Arial" w:hAnsi="Arial" w:cs="Arial"/>
          <w:b/>
        </w:rPr>
        <w:t xml:space="preserve"> </w:t>
      </w:r>
      <w:r w:rsidRPr="00EA4D62">
        <w:rPr>
          <w:rFonts w:ascii="Arial" w:hAnsi="Arial" w:cs="Arial"/>
        </w:rPr>
        <w:t>précisant le nom de l’enfant et la date de prise de repas dans les délais mentionnés à l’article 5-3. Ces repas supplémentaires seront ajoutés à la facture mensuelle.</w:t>
      </w:r>
    </w:p>
    <w:p w14:paraId="03F925AF" w14:textId="77777777" w:rsidR="00AC4470" w:rsidRPr="00EA4D62" w:rsidRDefault="00A51664" w:rsidP="00AC4470">
      <w:pPr>
        <w:jc w:val="both"/>
        <w:rPr>
          <w:rFonts w:ascii="Arial" w:hAnsi="Arial" w:cs="Arial"/>
          <w:u w:val="single"/>
        </w:rPr>
      </w:pPr>
      <w:r w:rsidRPr="00EA4D62">
        <w:rPr>
          <w:rFonts w:ascii="Arial" w:hAnsi="Arial" w:cs="Arial"/>
          <w:u w:val="single"/>
        </w:rPr>
        <w:t>Deux modalités d’inscription sont proposées :</w:t>
      </w:r>
    </w:p>
    <w:p w14:paraId="08276087" w14:textId="77777777" w:rsidR="00A51664" w:rsidRPr="00EA4D62" w:rsidRDefault="00A51664" w:rsidP="00A51664">
      <w:pPr>
        <w:pStyle w:val="Paragraphedeliste"/>
        <w:numPr>
          <w:ilvl w:val="0"/>
          <w:numId w:val="10"/>
        </w:numPr>
        <w:jc w:val="both"/>
        <w:rPr>
          <w:rFonts w:ascii="Arial" w:hAnsi="Arial" w:cs="Arial"/>
          <w:u w:val="single"/>
        </w:rPr>
      </w:pPr>
      <w:r w:rsidRPr="00EA4D62">
        <w:rPr>
          <w:rFonts w:ascii="Arial" w:hAnsi="Arial" w:cs="Arial"/>
          <w:u w:val="single"/>
        </w:rPr>
        <w:t xml:space="preserve">Inscription papier </w:t>
      </w:r>
      <w:r w:rsidR="00DC4C5F" w:rsidRPr="00EA4D62">
        <w:rPr>
          <w:rFonts w:ascii="Arial" w:hAnsi="Arial" w:cs="Arial"/>
          <w:u w:val="single"/>
        </w:rPr>
        <w:t>(</w:t>
      </w:r>
      <w:r w:rsidR="00DC4C5F" w:rsidRPr="00EA4D62">
        <w:rPr>
          <w:rFonts w:ascii="Arial" w:hAnsi="Arial" w:cs="Arial"/>
          <w:b/>
          <w:u w:val="single"/>
        </w:rPr>
        <w:t xml:space="preserve">Uniquement </w:t>
      </w:r>
      <w:r w:rsidRPr="00EA4D62">
        <w:rPr>
          <w:rFonts w:ascii="Arial" w:hAnsi="Arial" w:cs="Arial"/>
          <w:u w:val="single"/>
        </w:rPr>
        <w:t>pour les personnes ne disposant pas d’Internet</w:t>
      </w:r>
      <w:r w:rsidR="00DC4C5F" w:rsidRPr="00EA4D62">
        <w:rPr>
          <w:rFonts w:ascii="Arial" w:hAnsi="Arial" w:cs="Arial"/>
          <w:u w:val="single"/>
        </w:rPr>
        <w:t>)</w:t>
      </w:r>
    </w:p>
    <w:tbl>
      <w:tblPr>
        <w:tblStyle w:val="Grilledutableau"/>
        <w:tblW w:w="0" w:type="auto"/>
        <w:tblLook w:val="04A0" w:firstRow="1" w:lastRow="0" w:firstColumn="1" w:lastColumn="0" w:noHBand="0" w:noVBand="1"/>
      </w:tblPr>
      <w:tblGrid>
        <w:gridCol w:w="4647"/>
        <w:gridCol w:w="4639"/>
      </w:tblGrid>
      <w:tr w:rsidR="00AC4470" w:rsidRPr="00EA4D62" w14:paraId="4DF9908B" w14:textId="77777777" w:rsidTr="000F16C0">
        <w:tc>
          <w:tcPr>
            <w:tcW w:w="4776" w:type="dxa"/>
          </w:tcPr>
          <w:p w14:paraId="69AEC620" w14:textId="77777777" w:rsidR="00AC4470" w:rsidRPr="00EA4D62" w:rsidRDefault="00AC4470" w:rsidP="000F16C0">
            <w:pPr>
              <w:jc w:val="center"/>
              <w:rPr>
                <w:rFonts w:ascii="Arial" w:hAnsi="Arial" w:cs="Arial"/>
                <w:b/>
              </w:rPr>
            </w:pPr>
            <w:r w:rsidRPr="00EA4D62">
              <w:rPr>
                <w:rFonts w:ascii="Arial" w:hAnsi="Arial" w:cs="Arial"/>
                <w:b/>
              </w:rPr>
              <w:t>Type d’inscription</w:t>
            </w:r>
          </w:p>
        </w:tc>
        <w:tc>
          <w:tcPr>
            <w:tcW w:w="4776" w:type="dxa"/>
          </w:tcPr>
          <w:p w14:paraId="70F3A478" w14:textId="77777777" w:rsidR="00AC4470" w:rsidRPr="00EA4D62" w:rsidRDefault="00AC4470" w:rsidP="000F16C0">
            <w:pPr>
              <w:jc w:val="center"/>
              <w:rPr>
                <w:rFonts w:ascii="Arial" w:hAnsi="Arial" w:cs="Arial"/>
                <w:b/>
              </w:rPr>
            </w:pPr>
            <w:r w:rsidRPr="00EA4D62">
              <w:rPr>
                <w:rFonts w:ascii="Arial" w:hAnsi="Arial" w:cs="Arial"/>
                <w:b/>
              </w:rPr>
              <w:t>Délais d’inscription / Réservation</w:t>
            </w:r>
          </w:p>
        </w:tc>
      </w:tr>
      <w:tr w:rsidR="00AC4470" w:rsidRPr="00EA4D62" w14:paraId="6A3F576F" w14:textId="77777777" w:rsidTr="000F16C0">
        <w:tc>
          <w:tcPr>
            <w:tcW w:w="4776" w:type="dxa"/>
          </w:tcPr>
          <w:p w14:paraId="61E712D2" w14:textId="77777777" w:rsidR="00AC4470" w:rsidRPr="00EA4D62" w:rsidRDefault="00AC4470" w:rsidP="000F16C0">
            <w:pPr>
              <w:jc w:val="both"/>
              <w:rPr>
                <w:rFonts w:ascii="Arial" w:hAnsi="Arial" w:cs="Arial"/>
                <w:b/>
              </w:rPr>
            </w:pPr>
            <w:r w:rsidRPr="00EA4D62">
              <w:rPr>
                <w:rFonts w:ascii="Arial" w:hAnsi="Arial" w:cs="Arial"/>
                <w:b/>
              </w:rPr>
              <w:t xml:space="preserve">Annuelle </w:t>
            </w:r>
            <w:r w:rsidRPr="00EA4D62">
              <w:rPr>
                <w:rFonts w:ascii="Arial" w:hAnsi="Arial" w:cs="Arial"/>
              </w:rPr>
              <w:t>(fréquentation régulière à jours fixes toute l’année)</w:t>
            </w:r>
          </w:p>
        </w:tc>
        <w:tc>
          <w:tcPr>
            <w:tcW w:w="4776" w:type="dxa"/>
          </w:tcPr>
          <w:p w14:paraId="77028222" w14:textId="2FBF81E0" w:rsidR="00AC4470" w:rsidRPr="00EA4D62" w:rsidRDefault="00AC4470" w:rsidP="0015552B">
            <w:pPr>
              <w:jc w:val="both"/>
              <w:rPr>
                <w:rFonts w:ascii="Arial" w:hAnsi="Arial" w:cs="Arial"/>
              </w:rPr>
            </w:pPr>
            <w:r w:rsidRPr="00EA4D62">
              <w:rPr>
                <w:rFonts w:ascii="Arial" w:hAnsi="Arial" w:cs="Arial"/>
              </w:rPr>
              <w:t>Fiche d’inscription</w:t>
            </w:r>
            <w:r w:rsidRPr="00EA4D62">
              <w:rPr>
                <w:rFonts w:ascii="Arial" w:hAnsi="Arial" w:cs="Arial"/>
                <w:b/>
              </w:rPr>
              <w:t xml:space="preserve"> </w:t>
            </w:r>
            <w:r w:rsidRPr="00EA4D62">
              <w:rPr>
                <w:rFonts w:ascii="Arial" w:hAnsi="Arial" w:cs="Arial"/>
              </w:rPr>
              <w:t xml:space="preserve">à adresser à la mairie </w:t>
            </w:r>
            <w:r w:rsidRPr="00EA4D62">
              <w:rPr>
                <w:rFonts w:ascii="Arial" w:hAnsi="Arial" w:cs="Arial"/>
                <w:b/>
              </w:rPr>
              <w:t xml:space="preserve">au plus tard </w:t>
            </w:r>
            <w:r w:rsidR="0015552B" w:rsidRPr="00EA4D62">
              <w:rPr>
                <w:rFonts w:ascii="Arial" w:hAnsi="Arial" w:cs="Arial"/>
                <w:b/>
              </w:rPr>
              <w:t xml:space="preserve">le </w:t>
            </w:r>
            <w:r w:rsidR="0082434C" w:rsidRPr="00EA4D62">
              <w:rPr>
                <w:rFonts w:ascii="Arial" w:hAnsi="Arial" w:cs="Arial"/>
                <w:b/>
              </w:rPr>
              <w:t>15 août</w:t>
            </w:r>
            <w:r w:rsidRPr="00EA4D62">
              <w:rPr>
                <w:rFonts w:ascii="Arial" w:hAnsi="Arial" w:cs="Arial"/>
              </w:rPr>
              <w:t>. (</w:t>
            </w:r>
            <w:r w:rsidR="00BE6F4D" w:rsidRPr="00EA4D62">
              <w:rPr>
                <w:rFonts w:ascii="Arial" w:hAnsi="Arial" w:cs="Arial"/>
              </w:rPr>
              <w:t>Valable</w:t>
            </w:r>
            <w:r w:rsidRPr="00EA4D62">
              <w:rPr>
                <w:rFonts w:ascii="Arial" w:hAnsi="Arial" w:cs="Arial"/>
              </w:rPr>
              <w:t xml:space="preserve"> du 1</w:t>
            </w:r>
            <w:r w:rsidRPr="00EA4D62">
              <w:rPr>
                <w:rFonts w:ascii="Arial" w:hAnsi="Arial" w:cs="Arial"/>
                <w:vertAlign w:val="superscript"/>
              </w:rPr>
              <w:t>er</w:t>
            </w:r>
            <w:r w:rsidRPr="00EA4D62">
              <w:rPr>
                <w:rFonts w:ascii="Arial" w:hAnsi="Arial" w:cs="Arial"/>
              </w:rPr>
              <w:t xml:space="preserve"> jour de la rentrée au dernier jour de classe)</w:t>
            </w:r>
          </w:p>
          <w:p w14:paraId="36475973" w14:textId="77777777" w:rsidR="0015552B" w:rsidRPr="00EA4D62" w:rsidRDefault="0015552B" w:rsidP="0015552B">
            <w:pPr>
              <w:jc w:val="both"/>
              <w:rPr>
                <w:rFonts w:ascii="Arial" w:hAnsi="Arial" w:cs="Arial"/>
                <w:b/>
              </w:rPr>
            </w:pPr>
          </w:p>
        </w:tc>
      </w:tr>
      <w:tr w:rsidR="00AC4470" w:rsidRPr="00EA4D62" w14:paraId="49FD8A01" w14:textId="77777777" w:rsidTr="000F16C0">
        <w:tc>
          <w:tcPr>
            <w:tcW w:w="4776" w:type="dxa"/>
          </w:tcPr>
          <w:p w14:paraId="6ECE04EB" w14:textId="77777777" w:rsidR="00AC4470" w:rsidRPr="00EA4D62" w:rsidRDefault="00AC4470" w:rsidP="000F16C0">
            <w:pPr>
              <w:jc w:val="both"/>
              <w:rPr>
                <w:rFonts w:ascii="Arial" w:hAnsi="Arial" w:cs="Arial"/>
                <w:b/>
              </w:rPr>
            </w:pPr>
            <w:r w:rsidRPr="00EA4D62">
              <w:rPr>
                <w:rFonts w:ascii="Arial" w:hAnsi="Arial" w:cs="Arial"/>
                <w:b/>
              </w:rPr>
              <w:t xml:space="preserve">Mensuelle </w:t>
            </w:r>
            <w:r w:rsidRPr="00EA4D62">
              <w:rPr>
                <w:rFonts w:ascii="Arial" w:hAnsi="Arial" w:cs="Arial"/>
              </w:rPr>
              <w:t>(fréquentation régulière mais à jours variables d’un mois à l’autre)</w:t>
            </w:r>
          </w:p>
        </w:tc>
        <w:tc>
          <w:tcPr>
            <w:tcW w:w="4776" w:type="dxa"/>
          </w:tcPr>
          <w:p w14:paraId="33E88D3A" w14:textId="77777777" w:rsidR="00AC4470" w:rsidRPr="00EA4D62" w:rsidRDefault="00AC4470" w:rsidP="000F16C0">
            <w:pPr>
              <w:jc w:val="both"/>
              <w:rPr>
                <w:rFonts w:ascii="Arial" w:hAnsi="Arial" w:cs="Arial"/>
              </w:rPr>
            </w:pPr>
            <w:r w:rsidRPr="00EA4D62">
              <w:rPr>
                <w:rFonts w:ascii="Arial" w:hAnsi="Arial" w:cs="Arial"/>
              </w:rPr>
              <w:t xml:space="preserve">Fiche d’inscription à adresser à la mairie </w:t>
            </w:r>
            <w:r w:rsidRPr="00EA4D62">
              <w:rPr>
                <w:rFonts w:ascii="Arial" w:hAnsi="Arial" w:cs="Arial"/>
                <w:b/>
              </w:rPr>
              <w:t>au plus tard le 20 de chaque mois</w:t>
            </w:r>
            <w:r w:rsidRPr="00EA4D62">
              <w:rPr>
                <w:rFonts w:ascii="Arial" w:hAnsi="Arial" w:cs="Arial"/>
              </w:rPr>
              <w:t xml:space="preserve"> pour le mois suivant. (valable du 1</w:t>
            </w:r>
            <w:r w:rsidRPr="00EA4D62">
              <w:rPr>
                <w:rFonts w:ascii="Arial" w:hAnsi="Arial" w:cs="Arial"/>
                <w:vertAlign w:val="superscript"/>
              </w:rPr>
              <w:t>er</w:t>
            </w:r>
            <w:r w:rsidRPr="00EA4D62">
              <w:rPr>
                <w:rFonts w:ascii="Arial" w:hAnsi="Arial" w:cs="Arial"/>
              </w:rPr>
              <w:t xml:space="preserve"> au 30 ou 31 du mois)</w:t>
            </w:r>
          </w:p>
          <w:p w14:paraId="7B7EC94D" w14:textId="77777777" w:rsidR="0015552B" w:rsidRPr="00EA4D62" w:rsidRDefault="0015552B" w:rsidP="000F16C0">
            <w:pPr>
              <w:jc w:val="both"/>
              <w:rPr>
                <w:rFonts w:ascii="Arial" w:hAnsi="Arial" w:cs="Arial"/>
              </w:rPr>
            </w:pPr>
          </w:p>
        </w:tc>
      </w:tr>
      <w:tr w:rsidR="00501CA5" w:rsidRPr="00EA4D62" w14:paraId="7E4FE161" w14:textId="77777777" w:rsidTr="000F16C0">
        <w:tc>
          <w:tcPr>
            <w:tcW w:w="4776" w:type="dxa"/>
          </w:tcPr>
          <w:p w14:paraId="1EA42C18" w14:textId="77777777" w:rsidR="00501CA5" w:rsidRPr="00EA4D62" w:rsidRDefault="00501CA5" w:rsidP="00501CA5">
            <w:pPr>
              <w:jc w:val="both"/>
              <w:rPr>
                <w:rFonts w:ascii="Arial" w:hAnsi="Arial" w:cs="Arial"/>
                <w:b/>
              </w:rPr>
            </w:pPr>
            <w:r w:rsidRPr="00EA4D62">
              <w:rPr>
                <w:rFonts w:ascii="Arial" w:hAnsi="Arial" w:cs="Arial"/>
                <w:b/>
              </w:rPr>
              <w:t xml:space="preserve">Hebdomadaire </w:t>
            </w:r>
            <w:r w:rsidRPr="00EA4D62">
              <w:rPr>
                <w:rFonts w:ascii="Arial" w:hAnsi="Arial" w:cs="Arial"/>
              </w:rPr>
              <w:t>(fréquentation irrégulière)</w:t>
            </w:r>
          </w:p>
        </w:tc>
        <w:tc>
          <w:tcPr>
            <w:tcW w:w="4776" w:type="dxa"/>
          </w:tcPr>
          <w:p w14:paraId="1B3C657E" w14:textId="77777777" w:rsidR="00501CA5" w:rsidRPr="00EA4D62" w:rsidRDefault="00501CA5" w:rsidP="00501CA5">
            <w:pPr>
              <w:jc w:val="both"/>
              <w:rPr>
                <w:rFonts w:ascii="Arial" w:hAnsi="Arial" w:cs="Arial"/>
              </w:rPr>
            </w:pPr>
            <w:r w:rsidRPr="00EA4D62">
              <w:rPr>
                <w:rFonts w:ascii="Arial" w:hAnsi="Arial" w:cs="Arial"/>
              </w:rPr>
              <w:t xml:space="preserve">Fiche d’inscription à adresser à la mairie </w:t>
            </w:r>
            <w:r w:rsidRPr="00EA4D62">
              <w:rPr>
                <w:rFonts w:ascii="Arial" w:hAnsi="Arial" w:cs="Arial"/>
                <w:b/>
              </w:rPr>
              <w:t xml:space="preserve">au plus tard le </w:t>
            </w:r>
            <w:r w:rsidR="00EF4BFE" w:rsidRPr="00EA4D62">
              <w:rPr>
                <w:rFonts w:ascii="Arial" w:hAnsi="Arial" w:cs="Arial"/>
                <w:b/>
              </w:rPr>
              <w:t>jeudi 1</w:t>
            </w:r>
            <w:r w:rsidR="00E50289" w:rsidRPr="00EA4D62">
              <w:rPr>
                <w:rFonts w:ascii="Arial" w:hAnsi="Arial" w:cs="Arial"/>
                <w:b/>
              </w:rPr>
              <w:t>2</w:t>
            </w:r>
            <w:r w:rsidR="00EF4BFE" w:rsidRPr="00EA4D62">
              <w:rPr>
                <w:rFonts w:ascii="Arial" w:hAnsi="Arial" w:cs="Arial"/>
                <w:b/>
              </w:rPr>
              <w:t>h00</w:t>
            </w:r>
            <w:r w:rsidRPr="00EA4D62">
              <w:rPr>
                <w:rFonts w:ascii="Arial" w:hAnsi="Arial" w:cs="Arial"/>
                <w:b/>
              </w:rPr>
              <w:t xml:space="preserve"> </w:t>
            </w:r>
            <w:r w:rsidRPr="00EA4D62">
              <w:rPr>
                <w:rFonts w:ascii="Arial" w:hAnsi="Arial" w:cs="Arial"/>
              </w:rPr>
              <w:t>pour la semaine suivante</w:t>
            </w:r>
          </w:p>
          <w:p w14:paraId="770E6544" w14:textId="77777777" w:rsidR="00501CA5" w:rsidRPr="00EA4D62" w:rsidRDefault="00501CA5" w:rsidP="000F16C0">
            <w:pPr>
              <w:jc w:val="both"/>
              <w:rPr>
                <w:rFonts w:ascii="Arial" w:hAnsi="Arial" w:cs="Arial"/>
                <w:b/>
              </w:rPr>
            </w:pPr>
          </w:p>
        </w:tc>
      </w:tr>
      <w:tr w:rsidR="00AC4470" w:rsidRPr="00EA4D62" w14:paraId="4FC42E30" w14:textId="77777777" w:rsidTr="000F16C0">
        <w:tc>
          <w:tcPr>
            <w:tcW w:w="4776" w:type="dxa"/>
          </w:tcPr>
          <w:p w14:paraId="0C804EE0" w14:textId="77777777" w:rsidR="00AC4470" w:rsidRPr="00EA4D62" w:rsidRDefault="00AC4470" w:rsidP="000F16C0">
            <w:pPr>
              <w:jc w:val="both"/>
              <w:rPr>
                <w:rFonts w:ascii="Arial" w:hAnsi="Arial" w:cs="Arial"/>
                <w:b/>
              </w:rPr>
            </w:pPr>
            <w:r w:rsidRPr="00EA4D62">
              <w:rPr>
                <w:rFonts w:ascii="Arial" w:hAnsi="Arial" w:cs="Arial"/>
                <w:b/>
              </w:rPr>
              <w:t xml:space="preserve">D’urgence </w:t>
            </w:r>
            <w:r w:rsidRPr="00EA4D62">
              <w:rPr>
                <w:rFonts w:ascii="Arial" w:hAnsi="Arial" w:cs="Arial"/>
              </w:rPr>
              <w:t>(décès, rendez-vous médical, réunion de dernière minute…)</w:t>
            </w:r>
            <w:r w:rsidRPr="00EA4D62">
              <w:rPr>
                <w:rFonts w:ascii="Arial" w:hAnsi="Arial" w:cs="Arial"/>
                <w:b/>
              </w:rPr>
              <w:t xml:space="preserve"> </w:t>
            </w:r>
          </w:p>
        </w:tc>
        <w:tc>
          <w:tcPr>
            <w:tcW w:w="4776" w:type="dxa"/>
          </w:tcPr>
          <w:p w14:paraId="14509B6A" w14:textId="77777777" w:rsidR="00AC4470" w:rsidRPr="00EA4D62" w:rsidRDefault="0099556B" w:rsidP="000F16C0">
            <w:pPr>
              <w:jc w:val="both"/>
              <w:rPr>
                <w:rFonts w:ascii="Arial" w:hAnsi="Arial" w:cs="Arial"/>
              </w:rPr>
            </w:pPr>
            <w:r w:rsidRPr="00EA4D62">
              <w:rPr>
                <w:rFonts w:ascii="Arial" w:hAnsi="Arial" w:cs="Arial"/>
                <w:b/>
              </w:rPr>
              <w:t xml:space="preserve">Téléphoner au responsable de la cantine + Courrier ou courriel </w:t>
            </w:r>
            <w:r w:rsidR="00AC4470" w:rsidRPr="00EA4D62">
              <w:rPr>
                <w:rFonts w:ascii="Arial" w:hAnsi="Arial" w:cs="Arial"/>
              </w:rPr>
              <w:t xml:space="preserve">à adresser </w:t>
            </w:r>
            <w:r w:rsidRPr="00EA4D62">
              <w:rPr>
                <w:rFonts w:ascii="Arial" w:hAnsi="Arial" w:cs="Arial"/>
              </w:rPr>
              <w:t>à la mairie dans les 48h00.</w:t>
            </w:r>
          </w:p>
          <w:p w14:paraId="7366F4A4" w14:textId="77777777" w:rsidR="0015552B" w:rsidRPr="00EA4D62" w:rsidRDefault="0015552B" w:rsidP="000F16C0">
            <w:pPr>
              <w:jc w:val="both"/>
              <w:rPr>
                <w:rFonts w:ascii="Arial" w:hAnsi="Arial" w:cs="Arial"/>
                <w:b/>
              </w:rPr>
            </w:pPr>
          </w:p>
        </w:tc>
      </w:tr>
    </w:tbl>
    <w:p w14:paraId="342CD5F5" w14:textId="77777777" w:rsidR="0090562C" w:rsidRPr="00EA4D62" w:rsidRDefault="0090562C" w:rsidP="00501CA5">
      <w:pPr>
        <w:spacing w:after="0"/>
        <w:jc w:val="both"/>
        <w:rPr>
          <w:rFonts w:ascii="Arial" w:hAnsi="Arial" w:cs="Arial"/>
        </w:rPr>
      </w:pPr>
    </w:p>
    <w:p w14:paraId="528CE271" w14:textId="22128761" w:rsidR="00E50289" w:rsidRPr="00EA4D62" w:rsidRDefault="00A51664" w:rsidP="00853E27">
      <w:pPr>
        <w:pStyle w:val="Paragraphedeliste"/>
        <w:numPr>
          <w:ilvl w:val="0"/>
          <w:numId w:val="10"/>
        </w:numPr>
        <w:spacing w:after="0"/>
        <w:jc w:val="both"/>
        <w:rPr>
          <w:rFonts w:ascii="Arial" w:hAnsi="Arial" w:cs="Arial"/>
          <w:u w:val="single"/>
        </w:rPr>
      </w:pPr>
      <w:r w:rsidRPr="00EA4D62">
        <w:rPr>
          <w:rFonts w:ascii="Arial" w:hAnsi="Arial" w:cs="Arial"/>
          <w:u w:val="single"/>
        </w:rPr>
        <w:t>Inscription via le Portail « Parents »</w:t>
      </w:r>
    </w:p>
    <w:p w14:paraId="3BE04850" w14:textId="77777777" w:rsidR="00690AB0" w:rsidRPr="00EA4D62" w:rsidRDefault="00690AB0" w:rsidP="00690AB0">
      <w:pPr>
        <w:pStyle w:val="Paragraphedeliste"/>
        <w:spacing w:after="0"/>
        <w:jc w:val="both"/>
        <w:rPr>
          <w:rFonts w:ascii="Arial" w:hAnsi="Arial" w:cs="Arial"/>
          <w:u w:val="single"/>
        </w:rPr>
      </w:pPr>
    </w:p>
    <w:p w14:paraId="01D7F1F4" w14:textId="77777777" w:rsidR="00853E27" w:rsidRPr="00EA4D62" w:rsidRDefault="00A51664" w:rsidP="00690AB0">
      <w:pPr>
        <w:jc w:val="both"/>
        <w:rPr>
          <w:rFonts w:ascii="Arial" w:hAnsi="Arial" w:cs="Arial"/>
        </w:rPr>
      </w:pPr>
      <w:r w:rsidRPr="00EA4D62">
        <w:rPr>
          <w:rFonts w:ascii="Arial" w:hAnsi="Arial" w:cs="Arial"/>
        </w:rPr>
        <w:t xml:space="preserve">Il suffit de vous connecter au portail Internet </w:t>
      </w:r>
      <w:hyperlink r:id="rId9" w:history="1">
        <w:r w:rsidRPr="00EA4D62">
          <w:rPr>
            <w:rStyle w:val="Lienhypertexte"/>
            <w:rFonts w:ascii="Arial" w:hAnsi="Arial" w:cs="Arial"/>
          </w:rPr>
          <w:t>www.logicielcantine.fr/toursensavoie</w:t>
        </w:r>
      </w:hyperlink>
      <w:r w:rsidRPr="00EA4D62">
        <w:rPr>
          <w:rFonts w:ascii="Arial" w:hAnsi="Arial" w:cs="Arial"/>
        </w:rPr>
        <w:t>.</w:t>
      </w:r>
    </w:p>
    <w:p w14:paraId="5469DC81" w14:textId="585A1596" w:rsidR="00A51664" w:rsidRPr="00EA4D62" w:rsidRDefault="00A51664" w:rsidP="00690AB0">
      <w:pPr>
        <w:jc w:val="both"/>
        <w:rPr>
          <w:rFonts w:ascii="Arial" w:hAnsi="Arial" w:cs="Arial"/>
          <w:strike/>
        </w:rPr>
      </w:pPr>
      <w:r w:rsidRPr="00EA4D62">
        <w:rPr>
          <w:rFonts w:ascii="Arial" w:hAnsi="Arial" w:cs="Arial"/>
        </w:rPr>
        <w:t xml:space="preserve">Pour les nouvelles inscriptions, les parents qui auront transmis leur adresse mail sur la fiche familiale de renseignements se verront attribuer un login et un mot de passe pour accéder au portail. </w:t>
      </w:r>
    </w:p>
    <w:p w14:paraId="517DD9D0" w14:textId="60E62B5D" w:rsidR="00E50289" w:rsidRPr="00EA4D62" w:rsidRDefault="00A51664" w:rsidP="00853E27">
      <w:pPr>
        <w:rPr>
          <w:rFonts w:ascii="Arial" w:hAnsi="Arial" w:cs="Arial"/>
        </w:rPr>
      </w:pPr>
      <w:r w:rsidRPr="00EA4D62">
        <w:rPr>
          <w:rFonts w:ascii="Arial" w:hAnsi="Arial" w:cs="Arial"/>
        </w:rPr>
        <w:t>Pour les enfants déjà inscrits à ce portail la précédente année, les parents conserveront le login et le mot de passe attribués.</w:t>
      </w:r>
    </w:p>
    <w:p w14:paraId="6419D84D" w14:textId="14C2FE61" w:rsidR="00606D01" w:rsidRPr="00EA4D62" w:rsidRDefault="00E353C9" w:rsidP="00C662A6">
      <w:pPr>
        <w:pStyle w:val="Paragraphedeliste"/>
        <w:numPr>
          <w:ilvl w:val="1"/>
          <w:numId w:val="16"/>
        </w:numPr>
        <w:jc w:val="both"/>
        <w:rPr>
          <w:rFonts w:ascii="Arial" w:hAnsi="Arial" w:cs="Arial"/>
          <w:b/>
          <w:u w:val="single"/>
        </w:rPr>
      </w:pPr>
      <w:r w:rsidRPr="00EA4D62">
        <w:rPr>
          <w:rFonts w:ascii="Arial" w:hAnsi="Arial" w:cs="Arial"/>
          <w:noProof/>
        </w:rPr>
        <w:lastRenderedPageBreak/>
        <mc:AlternateContent>
          <mc:Choice Requires="wps">
            <w:drawing>
              <wp:anchor distT="0" distB="0" distL="114300" distR="114300" simplePos="0" relativeHeight="251656192" behindDoc="0" locked="0" layoutInCell="1" allowOverlap="1" wp14:anchorId="5DC9FC5B" wp14:editId="16D41972">
                <wp:simplePos x="0" y="0"/>
                <wp:positionH relativeFrom="column">
                  <wp:posOffset>5344</wp:posOffset>
                </wp:positionH>
                <wp:positionV relativeFrom="paragraph">
                  <wp:posOffset>314648</wp:posOffset>
                </wp:positionV>
                <wp:extent cx="5958205" cy="724619"/>
                <wp:effectExtent l="0" t="0" r="23495"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205" cy="724619"/>
                        </a:xfrm>
                        <a:prstGeom prst="rect">
                          <a:avLst/>
                        </a:prstGeom>
                        <a:solidFill>
                          <a:srgbClr val="FFFFFF"/>
                        </a:solidFill>
                        <a:ln w="9525">
                          <a:solidFill>
                            <a:srgbClr val="000000"/>
                          </a:solidFill>
                          <a:miter lim="800000"/>
                          <a:headEnd/>
                          <a:tailEnd/>
                        </a:ln>
                      </wps:spPr>
                      <wps:txbx>
                        <w:txbxContent>
                          <w:p w14:paraId="622C61C1" w14:textId="7572C4DB" w:rsidR="00AE608E" w:rsidRPr="00C22B07" w:rsidRDefault="00AE608E" w:rsidP="00E353C9">
                            <w:pPr>
                              <w:spacing w:after="120"/>
                              <w:jc w:val="center"/>
                              <w:rPr>
                                <w:rFonts w:ascii="Arial" w:hAnsi="Arial" w:cs="Arial"/>
                              </w:rPr>
                            </w:pPr>
                            <w:r w:rsidRPr="00C22B07">
                              <w:rPr>
                                <w:rFonts w:ascii="Arial" w:hAnsi="Arial" w:cs="Arial"/>
                              </w:rPr>
                              <w:t>Inscription</w:t>
                            </w:r>
                            <w:r w:rsidR="00E353C9" w:rsidRPr="00C22B07">
                              <w:rPr>
                                <w:rFonts w:ascii="Arial" w:hAnsi="Arial" w:cs="Arial"/>
                              </w:rPr>
                              <w:t xml:space="preserve"> via le portail famille</w:t>
                            </w:r>
                            <w:r w:rsidRPr="00C22B07">
                              <w:rPr>
                                <w:rFonts w:ascii="Arial" w:hAnsi="Arial" w:cs="Arial"/>
                              </w:rPr>
                              <w:t xml:space="preserve"> au plus tard le jeudi avant 12h pour la semaine suivante</w:t>
                            </w:r>
                            <w:r w:rsidR="00E353C9" w:rsidRPr="00C22B07">
                              <w:rPr>
                                <w:rFonts w:ascii="Arial" w:hAnsi="Arial" w:cs="Arial"/>
                              </w:rPr>
                              <w:t>.</w:t>
                            </w:r>
                          </w:p>
                          <w:p w14:paraId="7496A7BE" w14:textId="77777777" w:rsidR="00E353C9" w:rsidRPr="00C22B07" w:rsidRDefault="00E353C9" w:rsidP="00EA4D62">
                            <w:pPr>
                              <w:spacing w:after="0"/>
                              <w:jc w:val="center"/>
                              <w:rPr>
                                <w:rFonts w:ascii="Arial" w:hAnsi="Arial" w:cs="Arial"/>
                              </w:rPr>
                            </w:pPr>
                          </w:p>
                          <w:p w14:paraId="056136C8" w14:textId="2D0DB650" w:rsidR="00606D01" w:rsidRPr="00C22B07" w:rsidRDefault="00606D01" w:rsidP="00606D01">
                            <w:pPr>
                              <w:spacing w:after="120"/>
                              <w:jc w:val="center"/>
                              <w:rPr>
                                <w:rFonts w:ascii="Arial" w:hAnsi="Arial" w:cs="Arial"/>
                              </w:rPr>
                            </w:pPr>
                            <w:r w:rsidRPr="00C22B07">
                              <w:rPr>
                                <w:rFonts w:ascii="Arial" w:hAnsi="Arial" w:cs="Arial"/>
                              </w:rPr>
                              <w:t xml:space="preserve">Pour les cas d’urgence uniquement : par téléphone </w:t>
                            </w:r>
                            <w:r w:rsidR="00C22B07">
                              <w:rPr>
                                <w:rFonts w:ascii="Arial" w:hAnsi="Arial" w:cs="Arial"/>
                              </w:rPr>
                              <w:t>au 04.79.31.00.73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C9FC5B" id="Text Box 2" o:spid="_x0000_s1027" type="#_x0000_t202" style="position:absolute;left:0;text-align:left;margin-left:.4pt;margin-top:24.8pt;width:469.15pt;height:5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qfLAIAAFc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">
                <v:textbox>
                  <w:txbxContent>
                    <w:p w14:paraId="622C61C1" w14:textId="7572C4DB" w:rsidR="00AE608E" w:rsidRPr="00C22B07" w:rsidRDefault="00AE608E" w:rsidP="00E353C9">
                      <w:pPr>
                        <w:spacing w:after="120"/>
                        <w:jc w:val="center"/>
                        <w:rPr>
                          <w:rFonts w:ascii="Arial" w:hAnsi="Arial" w:cs="Arial"/>
                        </w:rPr>
                      </w:pPr>
                      <w:r w:rsidRPr="00C22B07">
                        <w:rPr>
                          <w:rFonts w:ascii="Arial" w:hAnsi="Arial" w:cs="Arial"/>
                        </w:rPr>
                        <w:t>Inscription</w:t>
                      </w:r>
                      <w:r w:rsidR="00E353C9" w:rsidRPr="00C22B07">
                        <w:rPr>
                          <w:rFonts w:ascii="Arial" w:hAnsi="Arial" w:cs="Arial"/>
                        </w:rPr>
                        <w:t xml:space="preserve"> via le portail famille</w:t>
                      </w:r>
                      <w:r w:rsidRPr="00C22B07">
                        <w:rPr>
                          <w:rFonts w:ascii="Arial" w:hAnsi="Arial" w:cs="Arial"/>
                        </w:rPr>
                        <w:t xml:space="preserve"> au plus tard le jeudi avant 12h pour la semaine suivante</w:t>
                      </w:r>
                      <w:r w:rsidR="00E353C9" w:rsidRPr="00C22B07">
                        <w:rPr>
                          <w:rFonts w:ascii="Arial" w:hAnsi="Arial" w:cs="Arial"/>
                        </w:rPr>
                        <w:t>.</w:t>
                      </w:r>
                    </w:p>
                    <w:p w14:paraId="7496A7BE" w14:textId="77777777" w:rsidR="00E353C9" w:rsidRPr="00C22B07" w:rsidRDefault="00E353C9" w:rsidP="00EA4D62">
                      <w:pPr>
                        <w:spacing w:after="0"/>
                        <w:jc w:val="center"/>
                        <w:rPr>
                          <w:rFonts w:ascii="Arial" w:hAnsi="Arial" w:cs="Arial"/>
                        </w:rPr>
                      </w:pPr>
                    </w:p>
                    <w:p w14:paraId="056136C8" w14:textId="2D0DB650" w:rsidR="00606D01" w:rsidRPr="00C22B07" w:rsidRDefault="00606D01" w:rsidP="00606D01">
                      <w:pPr>
                        <w:spacing w:after="120"/>
                        <w:jc w:val="center"/>
                        <w:rPr>
                          <w:rFonts w:ascii="Arial" w:hAnsi="Arial" w:cs="Arial"/>
                        </w:rPr>
                      </w:pPr>
                      <w:r w:rsidRPr="00C22B07">
                        <w:rPr>
                          <w:rFonts w:ascii="Arial" w:hAnsi="Arial" w:cs="Arial"/>
                        </w:rPr>
                        <w:t xml:space="preserve">Pour les cas d’urgence uniquement : par téléphone </w:t>
                      </w:r>
                      <w:r w:rsidR="00C22B07">
                        <w:rPr>
                          <w:rFonts w:ascii="Arial" w:hAnsi="Arial" w:cs="Arial"/>
                        </w:rPr>
                        <w:t>au 04.79.31.00.73</w:t>
                      </w:r>
                    </w:p>
                  </w:txbxContent>
                </v:textbox>
              </v:shape>
            </w:pict>
          </mc:Fallback>
        </mc:AlternateContent>
      </w:r>
      <w:r w:rsidR="00606D01" w:rsidRPr="00EA4D62">
        <w:rPr>
          <w:rFonts w:ascii="Arial" w:hAnsi="Arial" w:cs="Arial"/>
          <w:b/>
          <w:u w:val="single"/>
        </w:rPr>
        <w:t>Délais de commande et/ou d’annulation de repas</w:t>
      </w:r>
    </w:p>
    <w:p w14:paraId="4E8BF6B6" w14:textId="30B57B49" w:rsidR="00606D01" w:rsidRPr="00EA4D62" w:rsidRDefault="00606D01" w:rsidP="00606D01">
      <w:pPr>
        <w:jc w:val="both"/>
        <w:rPr>
          <w:rFonts w:ascii="Arial" w:hAnsi="Arial" w:cs="Arial"/>
        </w:rPr>
      </w:pPr>
    </w:p>
    <w:p w14:paraId="6A847DCE" w14:textId="77777777" w:rsidR="00606D01" w:rsidRPr="00EA4D62" w:rsidRDefault="00606D01" w:rsidP="00606D01">
      <w:pPr>
        <w:spacing w:after="0"/>
        <w:jc w:val="both"/>
        <w:rPr>
          <w:rFonts w:ascii="Arial" w:hAnsi="Arial" w:cs="Arial"/>
        </w:rPr>
      </w:pPr>
    </w:p>
    <w:p w14:paraId="2F177F75" w14:textId="77777777" w:rsidR="00606D01" w:rsidRPr="00EA4D62" w:rsidRDefault="00606D01" w:rsidP="00606D01">
      <w:pPr>
        <w:spacing w:after="0"/>
        <w:jc w:val="both"/>
        <w:rPr>
          <w:rFonts w:ascii="Arial" w:hAnsi="Arial" w:cs="Arial"/>
        </w:rPr>
      </w:pPr>
    </w:p>
    <w:p w14:paraId="3381790E" w14:textId="77777777" w:rsidR="0099556B" w:rsidRPr="00EA4D62" w:rsidRDefault="0099556B" w:rsidP="00606D01">
      <w:pPr>
        <w:spacing w:after="0"/>
        <w:jc w:val="both"/>
        <w:rPr>
          <w:rFonts w:ascii="Arial" w:hAnsi="Arial" w:cs="Arial"/>
        </w:rPr>
      </w:pPr>
    </w:p>
    <w:p w14:paraId="090DE7DB" w14:textId="77777777" w:rsidR="00606D01" w:rsidRPr="00EA4D62" w:rsidRDefault="00606D01" w:rsidP="00606D01">
      <w:pPr>
        <w:spacing w:after="0"/>
        <w:jc w:val="both"/>
        <w:rPr>
          <w:rFonts w:ascii="Arial" w:hAnsi="Arial" w:cs="Arial"/>
        </w:rPr>
      </w:pPr>
      <w:r w:rsidRPr="00EA4D62">
        <w:rPr>
          <w:rFonts w:ascii="Arial" w:hAnsi="Arial" w:cs="Arial"/>
        </w:rPr>
        <w:t>Les modifications ne seront effectives qu’après confirmation du secrétariat de Mairie.</w:t>
      </w:r>
    </w:p>
    <w:p w14:paraId="758460E5" w14:textId="77777777" w:rsidR="0099556B" w:rsidRPr="00EA4D62" w:rsidRDefault="0099556B" w:rsidP="00606D01">
      <w:pPr>
        <w:spacing w:after="0"/>
        <w:jc w:val="both"/>
        <w:rPr>
          <w:rFonts w:ascii="Arial" w:hAnsi="Arial" w:cs="Arial"/>
        </w:rPr>
      </w:pPr>
    </w:p>
    <w:p w14:paraId="72863510" w14:textId="77777777" w:rsidR="00606D01" w:rsidRPr="00EA4D62" w:rsidRDefault="00606D01" w:rsidP="00606D01">
      <w:pPr>
        <w:spacing w:after="0"/>
        <w:jc w:val="both"/>
        <w:rPr>
          <w:rFonts w:ascii="Arial" w:hAnsi="Arial" w:cs="Arial"/>
        </w:rPr>
      </w:pPr>
      <w:r w:rsidRPr="00EA4D62">
        <w:rPr>
          <w:rFonts w:ascii="Arial" w:hAnsi="Arial" w:cs="Arial"/>
        </w:rPr>
        <w:t>Toute absence non signalée ou hors du délai mentionné ci-dessus, donnera lieu à la facturation du repas.</w:t>
      </w:r>
    </w:p>
    <w:p w14:paraId="21AE9B07" w14:textId="77777777" w:rsidR="00D15E27" w:rsidRPr="00EA4D62" w:rsidRDefault="00D15E27" w:rsidP="00D15E27">
      <w:pPr>
        <w:spacing w:after="0"/>
        <w:jc w:val="both"/>
        <w:rPr>
          <w:rFonts w:ascii="Arial" w:hAnsi="Arial" w:cs="Arial"/>
        </w:rPr>
      </w:pPr>
      <w:r w:rsidRPr="00EA4D62">
        <w:rPr>
          <w:rFonts w:ascii="Arial" w:hAnsi="Arial" w:cs="Arial"/>
        </w:rPr>
        <w:t>Plusieurs absences ou annulations répétées et non justifiées (sans preuves de motifs sérieux) pourront conduire à la non prise en compte d’inscription ultérieure.</w:t>
      </w:r>
    </w:p>
    <w:p w14:paraId="427E2AE4" w14:textId="77777777" w:rsidR="00D15E27" w:rsidRPr="00EA4D62" w:rsidRDefault="00D15E27" w:rsidP="00D15E27">
      <w:pPr>
        <w:jc w:val="both"/>
        <w:rPr>
          <w:rFonts w:ascii="Arial" w:hAnsi="Arial" w:cs="Arial"/>
        </w:rPr>
      </w:pPr>
      <w:r w:rsidRPr="00EA4D62">
        <w:rPr>
          <w:rFonts w:ascii="Arial" w:hAnsi="Arial" w:cs="Arial"/>
        </w:rPr>
        <w:t>Toute inscription non annulée par les responsables légaux sera facturé</w:t>
      </w:r>
      <w:r w:rsidR="0099556B" w:rsidRPr="00EA4D62">
        <w:rPr>
          <w:rFonts w:ascii="Arial" w:hAnsi="Arial" w:cs="Arial"/>
        </w:rPr>
        <w:t>e</w:t>
      </w:r>
      <w:r w:rsidRPr="00EA4D62">
        <w:rPr>
          <w:rFonts w:ascii="Arial" w:hAnsi="Arial" w:cs="Arial"/>
        </w:rPr>
        <w:t xml:space="preserve"> en fin de mois, les repas étant eux-mêmes payés par la Commune </w:t>
      </w:r>
      <w:r w:rsidR="00CE76F9" w:rsidRPr="00EA4D62">
        <w:rPr>
          <w:rFonts w:ascii="Arial" w:hAnsi="Arial" w:cs="Arial"/>
        </w:rPr>
        <w:t>au prestataire</w:t>
      </w:r>
      <w:r w:rsidR="00E21231" w:rsidRPr="00EA4D62">
        <w:rPr>
          <w:rFonts w:ascii="Arial" w:hAnsi="Arial" w:cs="Arial"/>
        </w:rPr>
        <w:t>.</w:t>
      </w:r>
    </w:p>
    <w:p w14:paraId="7D405460" w14:textId="77777777" w:rsidR="00606D01" w:rsidRPr="00EA4D62" w:rsidRDefault="00606D01" w:rsidP="00606D01">
      <w:pPr>
        <w:spacing w:after="0"/>
        <w:jc w:val="both"/>
        <w:rPr>
          <w:rFonts w:ascii="Arial" w:hAnsi="Arial" w:cs="Arial"/>
          <w:b/>
        </w:rPr>
      </w:pPr>
      <w:r w:rsidRPr="00EA4D62">
        <w:rPr>
          <w:rFonts w:ascii="Arial" w:hAnsi="Arial" w:cs="Arial"/>
          <w:b/>
        </w:rPr>
        <w:t>Aucune inscription ou annulation ne sera prise par téléphone, hormis les cas d’urgence.</w:t>
      </w:r>
    </w:p>
    <w:p w14:paraId="27F1E821" w14:textId="77777777" w:rsidR="0015552B" w:rsidRPr="00EA4D62" w:rsidRDefault="0015552B" w:rsidP="00606D01">
      <w:pPr>
        <w:spacing w:after="0"/>
        <w:jc w:val="both"/>
        <w:rPr>
          <w:rFonts w:ascii="Arial" w:hAnsi="Arial" w:cs="Arial"/>
        </w:rPr>
      </w:pPr>
    </w:p>
    <w:p w14:paraId="0662FA35" w14:textId="77777777" w:rsidR="00606D01" w:rsidRPr="00EA4D62" w:rsidRDefault="00486B00" w:rsidP="00606D01">
      <w:pPr>
        <w:jc w:val="both"/>
        <w:rPr>
          <w:rFonts w:ascii="Arial" w:hAnsi="Arial" w:cs="Arial"/>
        </w:rPr>
      </w:pPr>
      <w:r w:rsidRPr="00EA4D62">
        <w:rPr>
          <w:rFonts w:ascii="Arial" w:hAnsi="Arial" w:cs="Arial"/>
          <w:noProof/>
        </w:rPr>
        <mc:AlternateContent>
          <mc:Choice Requires="wps">
            <w:drawing>
              <wp:anchor distT="0" distB="0" distL="114300" distR="114300" simplePos="0" relativeHeight="251660288" behindDoc="0" locked="0" layoutInCell="1" allowOverlap="1" wp14:anchorId="2C098C80" wp14:editId="3460FC0D">
                <wp:simplePos x="0" y="0"/>
                <wp:positionH relativeFrom="column">
                  <wp:posOffset>3067</wp:posOffset>
                </wp:positionH>
                <wp:positionV relativeFrom="paragraph">
                  <wp:posOffset>10939</wp:posOffset>
                </wp:positionV>
                <wp:extent cx="5958205" cy="2591207"/>
                <wp:effectExtent l="0" t="0" r="2349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205" cy="2591207"/>
                        </a:xfrm>
                        <a:prstGeom prst="rect">
                          <a:avLst/>
                        </a:prstGeom>
                        <a:solidFill>
                          <a:srgbClr val="FFFFFF"/>
                        </a:solidFill>
                        <a:ln w="9525">
                          <a:solidFill>
                            <a:srgbClr val="000000"/>
                          </a:solidFill>
                          <a:miter lim="800000"/>
                          <a:headEnd/>
                          <a:tailEnd/>
                        </a:ln>
                      </wps:spPr>
                      <wps:txbx>
                        <w:txbxContent>
                          <w:p w14:paraId="4BEBF52A" w14:textId="77777777" w:rsidR="00606D01" w:rsidRPr="00C22B07" w:rsidRDefault="00606D01" w:rsidP="00BE6F4D">
                            <w:pPr>
                              <w:spacing w:after="0"/>
                              <w:jc w:val="both"/>
                              <w:rPr>
                                <w:rFonts w:ascii="Arial" w:hAnsi="Arial" w:cs="Arial"/>
                              </w:rPr>
                            </w:pPr>
                            <w:r w:rsidRPr="00C22B07">
                              <w:rPr>
                                <w:rFonts w:ascii="Arial" w:hAnsi="Arial" w:cs="Arial"/>
                                <w:b/>
                              </w:rPr>
                              <w:t>Cas particuliers</w:t>
                            </w:r>
                            <w:r w:rsidRPr="00C22B07">
                              <w:rPr>
                                <w:rFonts w:ascii="Arial" w:hAnsi="Arial" w:cs="Arial"/>
                              </w:rPr>
                              <w:t> :</w:t>
                            </w:r>
                          </w:p>
                          <w:p w14:paraId="362922BA" w14:textId="650A0385" w:rsidR="00606D01" w:rsidRPr="00C22B07" w:rsidRDefault="00606D01" w:rsidP="00BE6F4D">
                            <w:pPr>
                              <w:spacing w:after="0"/>
                              <w:jc w:val="both"/>
                              <w:rPr>
                                <w:rFonts w:ascii="Arial" w:hAnsi="Arial" w:cs="Arial"/>
                              </w:rPr>
                            </w:pPr>
                            <w:r w:rsidRPr="00C22B07">
                              <w:rPr>
                                <w:rFonts w:ascii="Arial" w:hAnsi="Arial" w:cs="Arial"/>
                              </w:rPr>
                              <w:t>En cas de grève ou de maladie de l’enfant, les repas initialement prévus seront facturés.</w:t>
                            </w:r>
                          </w:p>
                          <w:p w14:paraId="63260492" w14:textId="77777777" w:rsidR="00606D01" w:rsidRPr="00C22B07" w:rsidRDefault="00606D01" w:rsidP="00BE6F4D">
                            <w:pPr>
                              <w:spacing w:after="0"/>
                              <w:jc w:val="both"/>
                              <w:rPr>
                                <w:rFonts w:ascii="Arial" w:hAnsi="Arial" w:cs="Arial"/>
                                <w:color w:val="FF0000"/>
                              </w:rPr>
                            </w:pPr>
                            <w:r w:rsidRPr="00C22B07">
                              <w:rPr>
                                <w:rFonts w:ascii="Arial" w:hAnsi="Arial" w:cs="Arial"/>
                                <w:b/>
                              </w:rPr>
                              <w:t>*Si votre enfant ne fréquente pas la cantine le jour de grève des enseignants</w:t>
                            </w:r>
                            <w:r w:rsidRPr="00C22B07">
                              <w:rPr>
                                <w:rFonts w:ascii="Arial" w:hAnsi="Arial" w:cs="Arial"/>
                              </w:rPr>
                              <w:t>, il vous appartiendra dès connaissance du jour de grève de décommander le repas par écrit auprès du responsable de la c</w:t>
                            </w:r>
                            <w:r w:rsidR="00E21231" w:rsidRPr="00C22B07">
                              <w:rPr>
                                <w:rFonts w:ascii="Arial" w:hAnsi="Arial" w:cs="Arial"/>
                              </w:rPr>
                              <w:t>antine dans les délais impartis.</w:t>
                            </w:r>
                          </w:p>
                          <w:p w14:paraId="448A4E6C" w14:textId="387D4ACF" w:rsidR="00606D01" w:rsidRPr="00C22B07" w:rsidRDefault="00606D01" w:rsidP="00BE6F4D">
                            <w:pPr>
                              <w:spacing w:after="0"/>
                              <w:jc w:val="both"/>
                              <w:rPr>
                                <w:rFonts w:ascii="Arial" w:hAnsi="Arial" w:cs="Arial"/>
                                <w:color w:val="FF0000"/>
                              </w:rPr>
                            </w:pPr>
                            <w:r w:rsidRPr="00C22B07">
                              <w:rPr>
                                <w:rFonts w:ascii="Arial" w:hAnsi="Arial" w:cs="Arial"/>
                              </w:rPr>
                              <w:t>*</w:t>
                            </w:r>
                            <w:r w:rsidRPr="00C22B07">
                              <w:rPr>
                                <w:rFonts w:ascii="Arial" w:hAnsi="Arial" w:cs="Arial"/>
                                <w:b/>
                              </w:rPr>
                              <w:t>Si votre enfant ne fréquente pas la cantine pour des raisons médicales</w:t>
                            </w:r>
                            <w:r w:rsidRPr="00C22B07">
                              <w:rPr>
                                <w:rFonts w:ascii="Arial" w:hAnsi="Arial" w:cs="Arial"/>
                              </w:rPr>
                              <w:t>, il conviendra</w:t>
                            </w:r>
                            <w:r w:rsidR="00BE6F4D" w:rsidRPr="00C22B07">
                              <w:rPr>
                                <w:rFonts w:ascii="Arial" w:hAnsi="Arial" w:cs="Arial"/>
                              </w:rPr>
                              <w:t xml:space="preserve"> </w:t>
                            </w:r>
                            <w:r w:rsidRPr="00C22B07">
                              <w:rPr>
                                <w:rFonts w:ascii="Arial" w:hAnsi="Arial" w:cs="Arial"/>
                              </w:rPr>
                              <w:t>de décommander le repas au plus tard le jour même de son absence avant 8h</w:t>
                            </w:r>
                            <w:r w:rsidR="00EF4BFE" w:rsidRPr="00C22B07">
                              <w:rPr>
                                <w:rFonts w:ascii="Arial" w:hAnsi="Arial" w:cs="Arial"/>
                              </w:rPr>
                              <w:t>15</w:t>
                            </w:r>
                            <w:r w:rsidRPr="00C22B07">
                              <w:rPr>
                                <w:rFonts w:ascii="Arial" w:hAnsi="Arial" w:cs="Arial"/>
                              </w:rPr>
                              <w:t xml:space="preserve"> auprès de l’agent en charge de la cantine et de faire parvenir une confirmation écrite à la mairie sous 48h00 par courrier ou courriel.</w:t>
                            </w:r>
                          </w:p>
                          <w:p w14:paraId="08EF68F8" w14:textId="77777777" w:rsidR="00606D01" w:rsidRPr="00C22B07" w:rsidRDefault="00606D01" w:rsidP="00BE6F4D">
                            <w:pPr>
                              <w:spacing w:after="0"/>
                              <w:jc w:val="both"/>
                              <w:rPr>
                                <w:rFonts w:ascii="Arial" w:hAnsi="Arial" w:cs="Arial"/>
                                <w:color w:val="FF0000"/>
                              </w:rPr>
                            </w:pPr>
                          </w:p>
                          <w:p w14:paraId="639A9C80" w14:textId="77777777" w:rsidR="00606D01" w:rsidRPr="00C22B07" w:rsidRDefault="00606D01" w:rsidP="00606D01">
                            <w:pPr>
                              <w:spacing w:after="0" w:line="360" w:lineRule="auto"/>
                              <w:rPr>
                                <w:rFonts w:ascii="Arial" w:hAnsi="Arial" w:cs="Arial"/>
                                <w:i/>
                                <w:u w:val="single"/>
                              </w:rPr>
                            </w:pPr>
                            <w:r w:rsidRPr="00C22B07">
                              <w:rPr>
                                <w:rFonts w:ascii="Arial" w:hAnsi="Arial" w:cs="Arial"/>
                                <w:i/>
                                <w:u w:val="single"/>
                              </w:rPr>
                              <w:t>Coordonnées :</w:t>
                            </w:r>
                          </w:p>
                          <w:p w14:paraId="3D72D35C" w14:textId="4CB9F516" w:rsidR="00606D01" w:rsidRPr="00C22B07" w:rsidRDefault="0099556B" w:rsidP="0099556B">
                            <w:pPr>
                              <w:spacing w:after="0"/>
                              <w:ind w:firstLine="708"/>
                              <w:rPr>
                                <w:rFonts w:ascii="Arial" w:hAnsi="Arial" w:cs="Arial"/>
                              </w:rPr>
                            </w:pPr>
                            <w:r w:rsidRPr="00C22B07">
                              <w:rPr>
                                <w:rFonts w:ascii="Arial" w:hAnsi="Arial" w:cs="Arial"/>
                              </w:rPr>
                              <w:t>Tél :</w:t>
                            </w:r>
                            <w:r w:rsidR="00606D01" w:rsidRPr="00C22B07">
                              <w:rPr>
                                <w:rFonts w:ascii="Arial" w:hAnsi="Arial" w:cs="Arial"/>
                              </w:rPr>
                              <w:t xml:space="preserve"> </w:t>
                            </w:r>
                            <w:r w:rsidR="00E353C9" w:rsidRPr="00C22B07">
                              <w:rPr>
                                <w:rFonts w:ascii="Arial" w:hAnsi="Arial" w:cs="Arial"/>
                              </w:rPr>
                              <w:t>07.50.54.73.96 ou 04.79.31.00.73</w:t>
                            </w:r>
                          </w:p>
                          <w:p w14:paraId="59D09EEA" w14:textId="61E0EA53" w:rsidR="00E21231" w:rsidRPr="00E50289" w:rsidRDefault="0099556B" w:rsidP="00EA4D62">
                            <w:pPr>
                              <w:spacing w:after="0"/>
                              <w:ind w:firstLine="708"/>
                              <w:rPr>
                                <w:rFonts w:ascii="Arial" w:hAnsi="Arial" w:cs="Arial"/>
                              </w:rPr>
                            </w:pPr>
                            <w:r w:rsidRPr="00C22B07">
                              <w:rPr>
                                <w:rFonts w:ascii="Arial" w:hAnsi="Arial" w:cs="Arial"/>
                              </w:rPr>
                              <w:t>e-mail</w:t>
                            </w:r>
                            <w:r w:rsidR="00606D01" w:rsidRPr="00C22B07">
                              <w:rPr>
                                <w:rFonts w:ascii="Arial" w:hAnsi="Arial" w:cs="Arial"/>
                              </w:rPr>
                              <w:t xml:space="preserve"> : </w:t>
                            </w:r>
                            <w:hyperlink r:id="rId10" w:history="1">
                              <w:r w:rsidR="00E21231" w:rsidRPr="00C22B07">
                                <w:rPr>
                                  <w:rStyle w:val="Lienhypertexte"/>
                                  <w:rFonts w:ascii="Arial" w:hAnsi="Arial" w:cs="Arial"/>
                                </w:rPr>
                                <w:t>cantine.toursen73@gmail.com</w:t>
                              </w:r>
                            </w:hyperlink>
                          </w:p>
                          <w:p w14:paraId="336D6D52" w14:textId="77777777" w:rsidR="00E21231" w:rsidRPr="00E50289" w:rsidRDefault="00E21231" w:rsidP="00606D01">
                            <w:pPr>
                              <w:spacing w:after="0"/>
                              <w:rPr>
                                <w:rFonts w:ascii="Arial" w:hAnsi="Arial" w:cs="Arial"/>
                              </w:rPr>
                            </w:pPr>
                          </w:p>
                          <w:p w14:paraId="0807B55D" w14:textId="77777777" w:rsidR="00E21231" w:rsidRPr="00E50289" w:rsidRDefault="00E21231" w:rsidP="00606D01">
                            <w:pPr>
                              <w:spacing w:after="0"/>
                              <w:rPr>
                                <w:rFonts w:ascii="Arial" w:hAnsi="Arial" w:cs="Arial"/>
                              </w:rPr>
                            </w:pPr>
                          </w:p>
                          <w:p w14:paraId="2AC56AB5" w14:textId="77777777" w:rsidR="00606D01" w:rsidRPr="00E50289" w:rsidRDefault="00606D01" w:rsidP="00606D01">
                            <w:pPr>
                              <w:spacing w:after="0"/>
                              <w:rPr>
                                <w:rFonts w:ascii="Arial" w:hAnsi="Arial" w:cs="Arial"/>
                              </w:rPr>
                            </w:pPr>
                          </w:p>
                          <w:p w14:paraId="729B64E3" w14:textId="77777777" w:rsidR="00606D01" w:rsidRPr="00E50289" w:rsidRDefault="00606D01" w:rsidP="00606D01">
                            <w:pPr>
                              <w:spacing w:after="0"/>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98C80" id="Text Box 3" o:spid="_x0000_s1028" type="#_x0000_t202" style="position:absolute;left:0;text-align:left;margin-left:.25pt;margin-top:.85pt;width:469.15pt;height:2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dLgIAAFg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">
                <v:textbox>
                  <w:txbxContent>
                    <w:p w14:paraId="4BEBF52A" w14:textId="77777777" w:rsidR="00606D01" w:rsidRPr="00C22B07" w:rsidRDefault="00606D01" w:rsidP="00BE6F4D">
                      <w:pPr>
                        <w:spacing w:after="0"/>
                        <w:jc w:val="both"/>
                        <w:rPr>
                          <w:rFonts w:ascii="Arial" w:hAnsi="Arial" w:cs="Arial"/>
                        </w:rPr>
                      </w:pPr>
                      <w:r w:rsidRPr="00C22B07">
                        <w:rPr>
                          <w:rFonts w:ascii="Arial" w:hAnsi="Arial" w:cs="Arial"/>
                          <w:b/>
                        </w:rPr>
                        <w:t>Cas particuliers</w:t>
                      </w:r>
                      <w:r w:rsidRPr="00C22B07">
                        <w:rPr>
                          <w:rFonts w:ascii="Arial" w:hAnsi="Arial" w:cs="Arial"/>
                        </w:rPr>
                        <w:t> :</w:t>
                      </w:r>
                    </w:p>
                    <w:p w14:paraId="362922BA" w14:textId="650A0385" w:rsidR="00606D01" w:rsidRPr="00C22B07" w:rsidRDefault="00606D01" w:rsidP="00BE6F4D">
                      <w:pPr>
                        <w:spacing w:after="0"/>
                        <w:jc w:val="both"/>
                        <w:rPr>
                          <w:rFonts w:ascii="Arial" w:hAnsi="Arial" w:cs="Arial"/>
                        </w:rPr>
                      </w:pPr>
                      <w:r w:rsidRPr="00C22B07">
                        <w:rPr>
                          <w:rFonts w:ascii="Arial" w:hAnsi="Arial" w:cs="Arial"/>
                        </w:rPr>
                        <w:t>En cas de grève ou de maladie de l’enfant, les repas initialement prévus seront facturés.</w:t>
                      </w:r>
                    </w:p>
                    <w:p w14:paraId="63260492" w14:textId="77777777" w:rsidR="00606D01" w:rsidRPr="00C22B07" w:rsidRDefault="00606D01" w:rsidP="00BE6F4D">
                      <w:pPr>
                        <w:spacing w:after="0"/>
                        <w:jc w:val="both"/>
                        <w:rPr>
                          <w:rFonts w:ascii="Arial" w:hAnsi="Arial" w:cs="Arial"/>
                          <w:color w:val="FF0000"/>
                        </w:rPr>
                      </w:pPr>
                      <w:r w:rsidRPr="00C22B07">
                        <w:rPr>
                          <w:rFonts w:ascii="Arial" w:hAnsi="Arial" w:cs="Arial"/>
                          <w:b/>
                        </w:rPr>
                        <w:t>*Si votre enfant ne fréquente pas la cantine le jour de grève des enseignants</w:t>
                      </w:r>
                      <w:r w:rsidRPr="00C22B07">
                        <w:rPr>
                          <w:rFonts w:ascii="Arial" w:hAnsi="Arial" w:cs="Arial"/>
                        </w:rPr>
                        <w:t>, il vous appartiendra dès connaissance du jour de grève de décommander le repas par écrit auprès du responsable de la c</w:t>
                      </w:r>
                      <w:r w:rsidR="00E21231" w:rsidRPr="00C22B07">
                        <w:rPr>
                          <w:rFonts w:ascii="Arial" w:hAnsi="Arial" w:cs="Arial"/>
                        </w:rPr>
                        <w:t>antine dans les délais impartis.</w:t>
                      </w:r>
                    </w:p>
                    <w:p w14:paraId="448A4E6C" w14:textId="387D4ACF" w:rsidR="00606D01" w:rsidRPr="00C22B07" w:rsidRDefault="00606D01" w:rsidP="00BE6F4D">
                      <w:pPr>
                        <w:spacing w:after="0"/>
                        <w:jc w:val="both"/>
                        <w:rPr>
                          <w:rFonts w:ascii="Arial" w:hAnsi="Arial" w:cs="Arial"/>
                          <w:color w:val="FF0000"/>
                        </w:rPr>
                      </w:pPr>
                      <w:r w:rsidRPr="00C22B07">
                        <w:rPr>
                          <w:rFonts w:ascii="Arial" w:hAnsi="Arial" w:cs="Arial"/>
                        </w:rPr>
                        <w:t>*</w:t>
                      </w:r>
                      <w:r w:rsidRPr="00C22B07">
                        <w:rPr>
                          <w:rFonts w:ascii="Arial" w:hAnsi="Arial" w:cs="Arial"/>
                          <w:b/>
                        </w:rPr>
                        <w:t>Si votre enfant ne fréquente pas la cantine pour des raisons médicales</w:t>
                      </w:r>
                      <w:r w:rsidRPr="00C22B07">
                        <w:rPr>
                          <w:rFonts w:ascii="Arial" w:hAnsi="Arial" w:cs="Arial"/>
                        </w:rPr>
                        <w:t>, il conviendra</w:t>
                      </w:r>
                      <w:r w:rsidR="00BE6F4D" w:rsidRPr="00C22B07">
                        <w:rPr>
                          <w:rFonts w:ascii="Arial" w:hAnsi="Arial" w:cs="Arial"/>
                        </w:rPr>
                        <w:t xml:space="preserve"> </w:t>
                      </w:r>
                      <w:r w:rsidRPr="00C22B07">
                        <w:rPr>
                          <w:rFonts w:ascii="Arial" w:hAnsi="Arial" w:cs="Arial"/>
                        </w:rPr>
                        <w:t>de décommander le repas au plus tard le jour même de son absence avant 8h</w:t>
                      </w:r>
                      <w:r w:rsidR="00EF4BFE" w:rsidRPr="00C22B07">
                        <w:rPr>
                          <w:rFonts w:ascii="Arial" w:hAnsi="Arial" w:cs="Arial"/>
                        </w:rPr>
                        <w:t>15</w:t>
                      </w:r>
                      <w:r w:rsidRPr="00C22B07">
                        <w:rPr>
                          <w:rFonts w:ascii="Arial" w:hAnsi="Arial" w:cs="Arial"/>
                        </w:rPr>
                        <w:t xml:space="preserve"> auprès de l’agent en charge de la cantine et de faire parvenir une confirmation écrite à la mairie sous 48h00 par courrier ou courriel.</w:t>
                      </w:r>
                    </w:p>
                    <w:p w14:paraId="08EF68F8" w14:textId="77777777" w:rsidR="00606D01" w:rsidRPr="00C22B07" w:rsidRDefault="00606D01" w:rsidP="00BE6F4D">
                      <w:pPr>
                        <w:spacing w:after="0"/>
                        <w:jc w:val="both"/>
                        <w:rPr>
                          <w:rFonts w:ascii="Arial" w:hAnsi="Arial" w:cs="Arial"/>
                          <w:color w:val="FF0000"/>
                        </w:rPr>
                      </w:pPr>
                    </w:p>
                    <w:p w14:paraId="639A9C80" w14:textId="77777777" w:rsidR="00606D01" w:rsidRPr="00C22B07" w:rsidRDefault="00606D01" w:rsidP="00606D01">
                      <w:pPr>
                        <w:spacing w:after="0" w:line="360" w:lineRule="auto"/>
                        <w:rPr>
                          <w:rFonts w:ascii="Arial" w:hAnsi="Arial" w:cs="Arial"/>
                          <w:i/>
                          <w:u w:val="single"/>
                        </w:rPr>
                      </w:pPr>
                      <w:r w:rsidRPr="00C22B07">
                        <w:rPr>
                          <w:rFonts w:ascii="Arial" w:hAnsi="Arial" w:cs="Arial"/>
                          <w:i/>
                          <w:u w:val="single"/>
                        </w:rPr>
                        <w:t>Coordonnées :</w:t>
                      </w:r>
                    </w:p>
                    <w:p w14:paraId="3D72D35C" w14:textId="4CB9F516" w:rsidR="00606D01" w:rsidRPr="00C22B07" w:rsidRDefault="0099556B" w:rsidP="0099556B">
                      <w:pPr>
                        <w:spacing w:after="0"/>
                        <w:ind w:firstLine="708"/>
                        <w:rPr>
                          <w:rFonts w:ascii="Arial" w:hAnsi="Arial" w:cs="Arial"/>
                        </w:rPr>
                      </w:pPr>
                      <w:r w:rsidRPr="00C22B07">
                        <w:rPr>
                          <w:rFonts w:ascii="Arial" w:hAnsi="Arial" w:cs="Arial"/>
                        </w:rPr>
                        <w:t>Tél :</w:t>
                      </w:r>
                      <w:r w:rsidR="00606D01" w:rsidRPr="00C22B07">
                        <w:rPr>
                          <w:rFonts w:ascii="Arial" w:hAnsi="Arial" w:cs="Arial"/>
                        </w:rPr>
                        <w:t xml:space="preserve"> </w:t>
                      </w:r>
                      <w:r w:rsidR="00E353C9" w:rsidRPr="00C22B07">
                        <w:rPr>
                          <w:rFonts w:ascii="Arial" w:hAnsi="Arial" w:cs="Arial"/>
                        </w:rPr>
                        <w:t>07.50.54.73.96 ou 04.79.31.00.73</w:t>
                      </w:r>
                    </w:p>
                    <w:p w14:paraId="59D09EEA" w14:textId="61E0EA53" w:rsidR="00E21231" w:rsidRPr="00E50289" w:rsidRDefault="0099556B" w:rsidP="00EA4D62">
                      <w:pPr>
                        <w:spacing w:after="0"/>
                        <w:ind w:firstLine="708"/>
                        <w:rPr>
                          <w:rFonts w:ascii="Arial" w:hAnsi="Arial" w:cs="Arial"/>
                        </w:rPr>
                      </w:pPr>
                      <w:r w:rsidRPr="00C22B07">
                        <w:rPr>
                          <w:rFonts w:ascii="Arial" w:hAnsi="Arial" w:cs="Arial"/>
                        </w:rPr>
                        <w:t>e-mail</w:t>
                      </w:r>
                      <w:r w:rsidR="00606D01" w:rsidRPr="00C22B07">
                        <w:rPr>
                          <w:rFonts w:ascii="Arial" w:hAnsi="Arial" w:cs="Arial"/>
                        </w:rPr>
                        <w:t xml:space="preserve"> : </w:t>
                      </w:r>
                      <w:hyperlink r:id="rId11" w:history="1">
                        <w:r w:rsidR="00E21231" w:rsidRPr="00C22B07">
                          <w:rPr>
                            <w:rStyle w:val="Lienhypertexte"/>
                            <w:rFonts w:ascii="Arial" w:hAnsi="Arial" w:cs="Arial"/>
                          </w:rPr>
                          <w:t>cantine.toursen73@gmail.com</w:t>
                        </w:r>
                      </w:hyperlink>
                    </w:p>
                    <w:p w14:paraId="336D6D52" w14:textId="77777777" w:rsidR="00E21231" w:rsidRPr="00E50289" w:rsidRDefault="00E21231" w:rsidP="00606D01">
                      <w:pPr>
                        <w:spacing w:after="0"/>
                        <w:rPr>
                          <w:rFonts w:ascii="Arial" w:hAnsi="Arial" w:cs="Arial"/>
                        </w:rPr>
                      </w:pPr>
                    </w:p>
                    <w:p w14:paraId="0807B55D" w14:textId="77777777" w:rsidR="00E21231" w:rsidRPr="00E50289" w:rsidRDefault="00E21231" w:rsidP="00606D01">
                      <w:pPr>
                        <w:spacing w:after="0"/>
                        <w:rPr>
                          <w:rFonts w:ascii="Arial" w:hAnsi="Arial" w:cs="Arial"/>
                        </w:rPr>
                      </w:pPr>
                    </w:p>
                    <w:p w14:paraId="2AC56AB5" w14:textId="77777777" w:rsidR="00606D01" w:rsidRPr="00E50289" w:rsidRDefault="00606D01" w:rsidP="00606D01">
                      <w:pPr>
                        <w:spacing w:after="0"/>
                        <w:rPr>
                          <w:rFonts w:ascii="Arial" w:hAnsi="Arial" w:cs="Arial"/>
                        </w:rPr>
                      </w:pPr>
                    </w:p>
                    <w:p w14:paraId="729B64E3" w14:textId="77777777" w:rsidR="00606D01" w:rsidRPr="00E50289" w:rsidRDefault="00606D01" w:rsidP="00606D01">
                      <w:pPr>
                        <w:spacing w:after="0"/>
                        <w:rPr>
                          <w:rFonts w:ascii="Arial" w:hAnsi="Arial" w:cs="Arial"/>
                        </w:rPr>
                      </w:pPr>
                    </w:p>
                  </w:txbxContent>
                </v:textbox>
              </v:shape>
            </w:pict>
          </mc:Fallback>
        </mc:AlternateContent>
      </w:r>
    </w:p>
    <w:p w14:paraId="1E2569EB" w14:textId="77777777" w:rsidR="00606D01" w:rsidRPr="00EA4D62" w:rsidRDefault="00606D01" w:rsidP="00606D01">
      <w:pPr>
        <w:jc w:val="both"/>
        <w:rPr>
          <w:rFonts w:ascii="Arial" w:hAnsi="Arial" w:cs="Arial"/>
        </w:rPr>
      </w:pPr>
    </w:p>
    <w:p w14:paraId="1C5D2BB9" w14:textId="77777777" w:rsidR="00606D01" w:rsidRPr="00EA4D62" w:rsidRDefault="00606D01" w:rsidP="00606D01">
      <w:pPr>
        <w:jc w:val="both"/>
        <w:rPr>
          <w:rFonts w:ascii="Arial" w:hAnsi="Arial" w:cs="Arial"/>
        </w:rPr>
      </w:pPr>
    </w:p>
    <w:p w14:paraId="3D631965" w14:textId="77777777" w:rsidR="00606D01" w:rsidRPr="00EA4D62" w:rsidRDefault="00606D01" w:rsidP="00606D01">
      <w:pPr>
        <w:jc w:val="both"/>
        <w:rPr>
          <w:rFonts w:ascii="Arial" w:hAnsi="Arial" w:cs="Arial"/>
        </w:rPr>
      </w:pPr>
    </w:p>
    <w:p w14:paraId="1DD21295" w14:textId="77777777" w:rsidR="00606D01" w:rsidRPr="00EA4D62" w:rsidRDefault="00606D01" w:rsidP="00606D01">
      <w:pPr>
        <w:jc w:val="both"/>
        <w:rPr>
          <w:rFonts w:ascii="Arial" w:hAnsi="Arial" w:cs="Arial"/>
        </w:rPr>
      </w:pPr>
    </w:p>
    <w:p w14:paraId="1F1F9E45" w14:textId="77777777" w:rsidR="00606D01" w:rsidRPr="00EA4D62" w:rsidRDefault="00606D01" w:rsidP="00606D01">
      <w:pPr>
        <w:jc w:val="both"/>
        <w:rPr>
          <w:rFonts w:ascii="Arial" w:hAnsi="Arial" w:cs="Arial"/>
        </w:rPr>
      </w:pPr>
    </w:p>
    <w:p w14:paraId="1B078320" w14:textId="77777777" w:rsidR="00606D01" w:rsidRPr="00EA4D62" w:rsidRDefault="00606D01" w:rsidP="00606D01">
      <w:pPr>
        <w:jc w:val="both"/>
        <w:rPr>
          <w:rFonts w:ascii="Arial" w:hAnsi="Arial" w:cs="Arial"/>
        </w:rPr>
      </w:pPr>
    </w:p>
    <w:p w14:paraId="0A3E3619" w14:textId="77777777" w:rsidR="00606D01" w:rsidRPr="00EA4D62" w:rsidRDefault="00606D01" w:rsidP="00606D01">
      <w:pPr>
        <w:jc w:val="both"/>
        <w:rPr>
          <w:rFonts w:ascii="Arial" w:hAnsi="Arial" w:cs="Arial"/>
        </w:rPr>
      </w:pPr>
    </w:p>
    <w:p w14:paraId="5CCEE295" w14:textId="77777777" w:rsidR="00EA4D62" w:rsidRPr="00EA4D62" w:rsidRDefault="00EA4D62" w:rsidP="00EA4D62">
      <w:pPr>
        <w:spacing w:after="120"/>
        <w:jc w:val="both"/>
        <w:rPr>
          <w:rFonts w:ascii="Arial" w:hAnsi="Arial" w:cs="Arial"/>
        </w:rPr>
      </w:pPr>
    </w:p>
    <w:p w14:paraId="46700A7C" w14:textId="07B2435C" w:rsidR="00433D21" w:rsidRPr="00EA4D62" w:rsidRDefault="00C0572A" w:rsidP="00C0572A">
      <w:pPr>
        <w:jc w:val="both"/>
        <w:rPr>
          <w:rFonts w:ascii="Arial" w:hAnsi="Arial" w:cs="Arial"/>
        </w:rPr>
      </w:pPr>
      <w:r w:rsidRPr="00EA4D62">
        <w:rPr>
          <w:rFonts w:ascii="Arial" w:hAnsi="Arial" w:cs="Arial"/>
        </w:rPr>
        <w:t>Les inscriptions se font dans la limite des places disponibles.</w:t>
      </w:r>
    </w:p>
    <w:p w14:paraId="534F1C46" w14:textId="77777777" w:rsidR="00C0572A" w:rsidRPr="00EA4D62" w:rsidRDefault="00C0572A" w:rsidP="00C0572A">
      <w:pPr>
        <w:spacing w:after="0"/>
        <w:jc w:val="both"/>
        <w:rPr>
          <w:rFonts w:ascii="Arial" w:hAnsi="Arial" w:cs="Arial"/>
        </w:rPr>
      </w:pPr>
      <w:r w:rsidRPr="00EA4D62">
        <w:rPr>
          <w:rFonts w:ascii="Arial" w:hAnsi="Arial" w:cs="Arial"/>
          <w:b/>
          <w:u w:val="single"/>
        </w:rPr>
        <w:t>Pour l’inscription occasionnelle d’urgence</w:t>
      </w:r>
      <w:r w:rsidRPr="00EA4D62">
        <w:rPr>
          <w:rFonts w:ascii="Arial" w:hAnsi="Arial" w:cs="Arial"/>
          <w:b/>
        </w:rPr>
        <w:t> :</w:t>
      </w:r>
      <w:r w:rsidRPr="00EA4D62">
        <w:rPr>
          <w:rFonts w:ascii="Arial" w:hAnsi="Arial" w:cs="Arial"/>
        </w:rPr>
        <w:t xml:space="preserve"> </w:t>
      </w:r>
    </w:p>
    <w:p w14:paraId="1CFC927B" w14:textId="16014511" w:rsidR="00C0572A" w:rsidRPr="00EA4D62" w:rsidRDefault="00C0572A" w:rsidP="00C0572A">
      <w:pPr>
        <w:pStyle w:val="Paragraphedeliste"/>
        <w:numPr>
          <w:ilvl w:val="0"/>
          <w:numId w:val="12"/>
        </w:numPr>
        <w:spacing w:after="0"/>
        <w:jc w:val="both"/>
        <w:rPr>
          <w:rFonts w:ascii="Arial" w:hAnsi="Arial" w:cs="Arial"/>
          <w:b/>
          <w:u w:val="single"/>
        </w:rPr>
      </w:pPr>
      <w:r w:rsidRPr="00EA4D62">
        <w:rPr>
          <w:rFonts w:ascii="Arial" w:hAnsi="Arial" w:cs="Arial"/>
        </w:rPr>
        <w:t>Retourner la fiche d’inscription occasionnelle à l’agent en charge de la garderie ou en mairie. Pour une fréquentation occasionnelle, une inscription complète sera nécessaire (dossier d’inscription et annexes à fournir).</w:t>
      </w:r>
    </w:p>
    <w:p w14:paraId="208C457D" w14:textId="77777777" w:rsidR="00C0572A" w:rsidRPr="00EA4D62" w:rsidRDefault="00C0572A" w:rsidP="00C0572A">
      <w:pPr>
        <w:spacing w:after="0"/>
        <w:jc w:val="both"/>
        <w:rPr>
          <w:rFonts w:ascii="Arial" w:hAnsi="Arial" w:cs="Arial"/>
        </w:rPr>
      </w:pPr>
      <w:r w:rsidRPr="00EA4D62">
        <w:rPr>
          <w:rFonts w:ascii="Arial" w:hAnsi="Arial" w:cs="Arial"/>
        </w:rPr>
        <w:t>De façon exceptionnelle et en cas de force majeure (décès, maladie, accident, etc.), la garderie pourra accueillir des enfants qui ne seraient pas inscrits.</w:t>
      </w:r>
    </w:p>
    <w:p w14:paraId="405286DB" w14:textId="77777777" w:rsidR="00C0572A" w:rsidRPr="00EA4D62" w:rsidRDefault="00C0572A" w:rsidP="00C0572A">
      <w:pPr>
        <w:spacing w:after="0"/>
        <w:jc w:val="both"/>
        <w:rPr>
          <w:rFonts w:ascii="Arial" w:hAnsi="Arial" w:cs="Arial"/>
        </w:rPr>
      </w:pPr>
    </w:p>
    <w:p w14:paraId="390C4D1C" w14:textId="7F4FCDAC" w:rsidR="00C0572A" w:rsidRPr="00EA4D62" w:rsidRDefault="00C0572A" w:rsidP="00C0572A">
      <w:pPr>
        <w:spacing w:after="0"/>
        <w:jc w:val="both"/>
        <w:rPr>
          <w:rFonts w:ascii="Arial" w:hAnsi="Arial" w:cs="Arial"/>
        </w:rPr>
      </w:pPr>
      <w:r w:rsidRPr="00EA4D62">
        <w:rPr>
          <w:rFonts w:ascii="Arial" w:hAnsi="Arial" w:cs="Arial"/>
          <w:b/>
        </w:rPr>
        <w:t xml:space="preserve">En cas de maladie, le personnel encadrant devra être prévenu dès 7h15 </w:t>
      </w:r>
      <w:r w:rsidRPr="00EA4D62">
        <w:rPr>
          <w:rFonts w:ascii="Arial" w:hAnsi="Arial" w:cs="Arial"/>
        </w:rPr>
        <w:t xml:space="preserve">au </w:t>
      </w:r>
      <w:bookmarkStart w:id="0" w:name="_Hlk76032060"/>
      <w:r w:rsidR="00E353C9" w:rsidRPr="00EA4D62">
        <w:rPr>
          <w:rFonts w:ascii="Arial" w:hAnsi="Arial" w:cs="Arial"/>
        </w:rPr>
        <w:t>07.50.54.73.96 ou 04.79.31.00.73</w:t>
      </w:r>
      <w:bookmarkEnd w:id="0"/>
      <w:r w:rsidRPr="00EA4D62">
        <w:rPr>
          <w:rFonts w:ascii="Arial" w:hAnsi="Arial" w:cs="Arial"/>
        </w:rPr>
        <w:t>.</w:t>
      </w:r>
    </w:p>
    <w:p w14:paraId="5B28BEE9" w14:textId="0C1A298A" w:rsidR="00C22B07" w:rsidRDefault="00C0572A" w:rsidP="00C22B07">
      <w:pPr>
        <w:jc w:val="both"/>
        <w:rPr>
          <w:rFonts w:ascii="Arial" w:hAnsi="Arial" w:cs="Arial"/>
        </w:rPr>
      </w:pPr>
      <w:r w:rsidRPr="00EA4D62">
        <w:rPr>
          <w:rFonts w:ascii="Arial" w:hAnsi="Arial" w:cs="Arial"/>
        </w:rPr>
        <w:t>Toute absence non signalée ou signalée hors des délais mentionnés ci-dessus donnera lieu à facturation, sauf en cas de motif sérieux dûment justifié (décès, maladie, accident, etc.)</w:t>
      </w:r>
      <w:r w:rsidR="00C22B07">
        <w:rPr>
          <w:rFonts w:ascii="Arial" w:hAnsi="Arial" w:cs="Arial"/>
        </w:rPr>
        <w:t>.</w:t>
      </w:r>
    </w:p>
    <w:p w14:paraId="62B85A76" w14:textId="77777777" w:rsidR="00C22B07" w:rsidRDefault="00C22B07">
      <w:pPr>
        <w:rPr>
          <w:rFonts w:ascii="Arial" w:hAnsi="Arial" w:cs="Arial"/>
        </w:rPr>
      </w:pPr>
      <w:r>
        <w:rPr>
          <w:rFonts w:ascii="Arial" w:hAnsi="Arial" w:cs="Arial"/>
        </w:rPr>
        <w:br w:type="page"/>
      </w:r>
    </w:p>
    <w:p w14:paraId="5C175C74" w14:textId="4E101CAC" w:rsidR="00606D01" w:rsidRPr="00EA4D62" w:rsidRDefault="00093E29" w:rsidP="006549AE">
      <w:pPr>
        <w:pStyle w:val="Titre1"/>
        <w:numPr>
          <w:ilvl w:val="0"/>
          <w:numId w:val="0"/>
        </w:numPr>
        <w:rPr>
          <w:rFonts w:ascii="Arial" w:hAnsi="Arial" w:cs="Arial"/>
        </w:rPr>
      </w:pPr>
      <w:r w:rsidRPr="00EA4D62">
        <w:rPr>
          <w:rFonts w:ascii="Arial" w:hAnsi="Arial" w:cs="Arial"/>
        </w:rPr>
        <w:lastRenderedPageBreak/>
        <w:t>La Garderie périscolaire</w:t>
      </w:r>
    </w:p>
    <w:p w14:paraId="38C59F47" w14:textId="77777777" w:rsidR="006549AE" w:rsidRPr="00EA4D62" w:rsidRDefault="006549AE" w:rsidP="00EA4D62">
      <w:pPr>
        <w:spacing w:after="120"/>
        <w:jc w:val="both"/>
        <w:rPr>
          <w:rFonts w:ascii="Arial" w:hAnsi="Arial" w:cs="Arial"/>
          <w:b/>
          <w:u w:val="single"/>
        </w:rPr>
      </w:pPr>
    </w:p>
    <w:p w14:paraId="107C26EF" w14:textId="77777777" w:rsidR="00163509" w:rsidRPr="00EA4D62" w:rsidRDefault="00163509" w:rsidP="00163509">
      <w:pPr>
        <w:jc w:val="both"/>
        <w:rPr>
          <w:rFonts w:ascii="Arial" w:hAnsi="Arial" w:cs="Arial"/>
          <w:b/>
          <w:u w:val="single"/>
        </w:rPr>
      </w:pPr>
      <w:r w:rsidRPr="00EA4D62">
        <w:rPr>
          <w:rFonts w:ascii="Arial" w:hAnsi="Arial" w:cs="Arial"/>
          <w:b/>
          <w:u w:val="single"/>
        </w:rPr>
        <w:t>Article 1 : Fonctionnement et déroulement de l’accueil</w:t>
      </w:r>
    </w:p>
    <w:p w14:paraId="05EE64E3" w14:textId="77777777" w:rsidR="00163509" w:rsidRPr="00EA4D62" w:rsidRDefault="00163509" w:rsidP="00E50289">
      <w:pPr>
        <w:jc w:val="both"/>
        <w:rPr>
          <w:rFonts w:ascii="Arial" w:hAnsi="Arial" w:cs="Arial"/>
        </w:rPr>
      </w:pPr>
      <w:r w:rsidRPr="00EA4D62">
        <w:rPr>
          <w:rFonts w:ascii="Arial" w:hAnsi="Arial" w:cs="Arial"/>
        </w:rPr>
        <w:t>Le service fonctionne dans les locaux de l’école primaire où sont accueillis les enfants des écoles maternelle et primaire pendant les périodes scolaires.</w:t>
      </w:r>
    </w:p>
    <w:p w14:paraId="25A10593" w14:textId="77777777" w:rsidR="00163509" w:rsidRPr="00EA4D62" w:rsidRDefault="00163509" w:rsidP="00E50289">
      <w:pPr>
        <w:jc w:val="both"/>
        <w:rPr>
          <w:rFonts w:ascii="Arial" w:hAnsi="Arial" w:cs="Arial"/>
          <w:color w:val="FF0000"/>
        </w:rPr>
      </w:pPr>
      <w:r w:rsidRPr="00EA4D62">
        <w:rPr>
          <w:rFonts w:ascii="Arial" w:hAnsi="Arial" w:cs="Arial"/>
          <w:b/>
          <w:i/>
        </w:rPr>
        <w:t>La garderie périscolaire du matin</w:t>
      </w:r>
      <w:r w:rsidRPr="00EA4D62">
        <w:rPr>
          <w:rFonts w:ascii="Arial" w:hAnsi="Arial" w:cs="Arial"/>
        </w:rPr>
        <w:t xml:space="preserve"> fonctionne en se</w:t>
      </w:r>
      <w:r w:rsidR="00DC4C5F" w:rsidRPr="00EA4D62">
        <w:rPr>
          <w:rFonts w:ascii="Arial" w:hAnsi="Arial" w:cs="Arial"/>
        </w:rPr>
        <w:t xml:space="preserve">rvice continu les lundi, mardi, </w:t>
      </w:r>
      <w:r w:rsidRPr="00EA4D62">
        <w:rPr>
          <w:rFonts w:ascii="Arial" w:hAnsi="Arial" w:cs="Arial"/>
        </w:rPr>
        <w:t xml:space="preserve">jeudi et vendredi </w:t>
      </w:r>
      <w:r w:rsidRPr="00EA4D62">
        <w:rPr>
          <w:rFonts w:ascii="Arial" w:hAnsi="Arial" w:cs="Arial"/>
          <w:b/>
          <w:i/>
        </w:rPr>
        <w:t>de 7h15 à 8h20</w:t>
      </w:r>
      <w:r w:rsidRPr="00EA4D62">
        <w:rPr>
          <w:rFonts w:ascii="Arial" w:hAnsi="Arial" w:cs="Arial"/>
        </w:rPr>
        <w:t>.</w:t>
      </w:r>
    </w:p>
    <w:p w14:paraId="2D5F9937" w14:textId="77777777" w:rsidR="00163509" w:rsidRPr="00EA4D62" w:rsidRDefault="00163509" w:rsidP="00E50289">
      <w:pPr>
        <w:jc w:val="both"/>
        <w:rPr>
          <w:rFonts w:ascii="Arial" w:hAnsi="Arial" w:cs="Arial"/>
        </w:rPr>
      </w:pPr>
      <w:r w:rsidRPr="00EA4D62">
        <w:rPr>
          <w:rFonts w:ascii="Arial" w:hAnsi="Arial" w:cs="Arial"/>
          <w:b/>
          <w:i/>
        </w:rPr>
        <w:t>La garderie périscolaire du soir</w:t>
      </w:r>
      <w:r w:rsidRPr="00EA4D62">
        <w:rPr>
          <w:rFonts w:ascii="Arial" w:hAnsi="Arial" w:cs="Arial"/>
        </w:rPr>
        <w:t xml:space="preserve"> fonctionne en service continu les lundi, mardi, jeudi et vendredi </w:t>
      </w:r>
      <w:r w:rsidRPr="00EA4D62">
        <w:rPr>
          <w:rFonts w:ascii="Arial" w:hAnsi="Arial" w:cs="Arial"/>
          <w:b/>
          <w:i/>
        </w:rPr>
        <w:t>de</w:t>
      </w:r>
      <w:r w:rsidRPr="00EA4D62">
        <w:rPr>
          <w:rFonts w:ascii="Arial" w:hAnsi="Arial" w:cs="Arial"/>
        </w:rPr>
        <w:t xml:space="preserve"> </w:t>
      </w:r>
      <w:r w:rsidRPr="00EA4D62">
        <w:rPr>
          <w:rFonts w:ascii="Arial" w:hAnsi="Arial" w:cs="Arial"/>
          <w:b/>
          <w:i/>
        </w:rPr>
        <w:t>16h30 à 18h30</w:t>
      </w:r>
      <w:r w:rsidRPr="00EA4D62">
        <w:rPr>
          <w:rFonts w:ascii="Arial" w:hAnsi="Arial" w:cs="Arial"/>
        </w:rPr>
        <w:t>.</w:t>
      </w:r>
    </w:p>
    <w:p w14:paraId="4785B164" w14:textId="77777777" w:rsidR="00163509" w:rsidRPr="00EA4D62" w:rsidRDefault="00163509" w:rsidP="00163509">
      <w:pPr>
        <w:spacing w:after="0"/>
        <w:jc w:val="both"/>
        <w:rPr>
          <w:rFonts w:ascii="Arial" w:hAnsi="Arial" w:cs="Arial"/>
        </w:rPr>
      </w:pPr>
      <w:r w:rsidRPr="00EA4D62">
        <w:rPr>
          <w:rFonts w:ascii="Arial" w:hAnsi="Arial" w:cs="Arial"/>
        </w:rPr>
        <w:t>Les enfants seront déposés par les parents ou le responsable légal de l’enfant et seront confiés à l’agent communal en charge de la garderie à l’intérieur des locaux. Aucun enfant ne sera déposé devant l’école. Dans le cas contraire, la responsabilité de la Commune ne pourra être engagée.</w:t>
      </w:r>
    </w:p>
    <w:p w14:paraId="6EF31E12" w14:textId="77777777" w:rsidR="00163509" w:rsidRPr="00EA4D62" w:rsidRDefault="00163509" w:rsidP="00163509">
      <w:pPr>
        <w:spacing w:after="0"/>
        <w:jc w:val="both"/>
        <w:rPr>
          <w:rFonts w:ascii="Arial" w:hAnsi="Arial" w:cs="Arial"/>
        </w:rPr>
      </w:pPr>
      <w:r w:rsidRPr="00EA4D62">
        <w:rPr>
          <w:rFonts w:ascii="Arial" w:hAnsi="Arial" w:cs="Arial"/>
        </w:rPr>
        <w:t>L’accès à la garderie est strictement réservé aux enfants inscrits à la garderie et au personnel d’encadrement durant le temps de la prestation.</w:t>
      </w:r>
    </w:p>
    <w:p w14:paraId="7FD58315" w14:textId="77777777" w:rsidR="00163509" w:rsidRPr="00EA4D62" w:rsidRDefault="00163509" w:rsidP="00163509">
      <w:pPr>
        <w:spacing w:after="0"/>
        <w:jc w:val="both"/>
        <w:rPr>
          <w:rFonts w:ascii="Arial" w:hAnsi="Arial" w:cs="Arial"/>
        </w:rPr>
      </w:pPr>
    </w:p>
    <w:p w14:paraId="3D12C839" w14:textId="77777777" w:rsidR="00163509" w:rsidRPr="00EA4D62" w:rsidRDefault="00163509" w:rsidP="00163509">
      <w:pPr>
        <w:spacing w:after="0" w:line="240" w:lineRule="auto"/>
        <w:jc w:val="both"/>
        <w:rPr>
          <w:rFonts w:ascii="Arial" w:hAnsi="Arial" w:cs="Arial"/>
        </w:rPr>
      </w:pPr>
      <w:r w:rsidRPr="00EA4D62">
        <w:rPr>
          <w:rFonts w:ascii="Arial" w:hAnsi="Arial" w:cs="Arial"/>
        </w:rPr>
        <w:t>Les enfants sont récupérés uniquement par les personnes désignées à l’inscription.</w:t>
      </w:r>
    </w:p>
    <w:p w14:paraId="1497F579" w14:textId="77777777" w:rsidR="00163509" w:rsidRPr="00EA4D62" w:rsidRDefault="00163509" w:rsidP="00163509">
      <w:pPr>
        <w:spacing w:after="0" w:line="240" w:lineRule="auto"/>
        <w:jc w:val="both"/>
        <w:rPr>
          <w:rFonts w:ascii="Arial" w:hAnsi="Arial" w:cs="Arial"/>
        </w:rPr>
      </w:pPr>
    </w:p>
    <w:p w14:paraId="24B0D05E" w14:textId="77777777" w:rsidR="00163509" w:rsidRPr="00EA4D62" w:rsidRDefault="00163509" w:rsidP="00163509">
      <w:pPr>
        <w:spacing w:after="0" w:line="240" w:lineRule="auto"/>
        <w:jc w:val="both"/>
        <w:rPr>
          <w:rFonts w:ascii="Arial" w:hAnsi="Arial" w:cs="Arial"/>
        </w:rPr>
      </w:pPr>
      <w:r w:rsidRPr="00EA4D62">
        <w:rPr>
          <w:rFonts w:ascii="Arial" w:hAnsi="Arial" w:cs="Arial"/>
        </w:rPr>
        <w:t>Les enfants scolarisés en maternelle devront obligatoirement être repris par l’(ou les)adulte(s) désigné(s) expressément lors de l’inscription.</w:t>
      </w:r>
    </w:p>
    <w:p w14:paraId="2E365C79" w14:textId="77777777" w:rsidR="00163509" w:rsidRPr="00EA4D62" w:rsidRDefault="00163509" w:rsidP="00163509">
      <w:pPr>
        <w:spacing w:after="0" w:line="240" w:lineRule="auto"/>
        <w:jc w:val="both"/>
        <w:rPr>
          <w:rFonts w:ascii="Arial" w:hAnsi="Arial" w:cs="Arial"/>
        </w:rPr>
      </w:pPr>
      <w:r w:rsidRPr="00EA4D62">
        <w:rPr>
          <w:rFonts w:ascii="Arial" w:hAnsi="Arial" w:cs="Arial"/>
        </w:rPr>
        <w:t>Les enfants scolarisés en primaire (du CP au CM2) fréquentant la garderie pourront quitter les locaux seuls dès lors que les parents auront rempli l’autorisation de sortie en précisant l’heure de départ et la décharge de responsabilité de la Commune lors de l’inscription.</w:t>
      </w:r>
    </w:p>
    <w:p w14:paraId="76865BE1" w14:textId="77777777" w:rsidR="00163509" w:rsidRPr="00EA4D62" w:rsidRDefault="00163509" w:rsidP="00163509">
      <w:pPr>
        <w:spacing w:after="0" w:line="240" w:lineRule="auto"/>
        <w:jc w:val="both"/>
        <w:rPr>
          <w:rFonts w:ascii="Arial" w:hAnsi="Arial" w:cs="Arial"/>
        </w:rPr>
      </w:pPr>
    </w:p>
    <w:p w14:paraId="1B7FC359" w14:textId="13F332F4" w:rsidR="00163509" w:rsidRPr="00EA4D62" w:rsidRDefault="00163509" w:rsidP="00163509">
      <w:pPr>
        <w:spacing w:after="0" w:line="240" w:lineRule="auto"/>
        <w:jc w:val="both"/>
        <w:rPr>
          <w:rFonts w:ascii="Arial" w:hAnsi="Arial" w:cs="Arial"/>
        </w:rPr>
      </w:pPr>
      <w:r w:rsidRPr="00EA4D62">
        <w:rPr>
          <w:rFonts w:ascii="Arial" w:hAnsi="Arial" w:cs="Arial"/>
        </w:rPr>
        <w:t xml:space="preserve">En cas d’absence, les parents devront téléphoner dans les meilleurs délais à l’agent municipal en charge de la garderie au numéro suivant : </w:t>
      </w:r>
      <w:r w:rsidR="00996FA0" w:rsidRPr="00EA4D62">
        <w:rPr>
          <w:rFonts w:ascii="Arial" w:hAnsi="Arial" w:cs="Arial"/>
        </w:rPr>
        <w:t>07.50.54.73.96 ou 04.79.31.00.73</w:t>
      </w:r>
    </w:p>
    <w:p w14:paraId="38A5B237" w14:textId="77777777" w:rsidR="007F28C3" w:rsidRPr="00EA4D62" w:rsidRDefault="007F28C3" w:rsidP="0015552B">
      <w:pPr>
        <w:spacing w:after="0"/>
        <w:jc w:val="both"/>
        <w:rPr>
          <w:rFonts w:ascii="Arial" w:hAnsi="Arial" w:cs="Arial"/>
          <w:b/>
          <w:u w:val="single"/>
        </w:rPr>
      </w:pPr>
    </w:p>
    <w:p w14:paraId="47B2C677" w14:textId="77777777" w:rsidR="00163509" w:rsidRPr="00EA4D62" w:rsidRDefault="00163509" w:rsidP="0015552B">
      <w:pPr>
        <w:spacing w:after="0"/>
        <w:jc w:val="both"/>
        <w:rPr>
          <w:rFonts w:ascii="Arial" w:hAnsi="Arial" w:cs="Arial"/>
          <w:b/>
          <w:u w:val="single"/>
        </w:rPr>
      </w:pPr>
      <w:r w:rsidRPr="00EA4D62">
        <w:rPr>
          <w:rFonts w:ascii="Arial" w:hAnsi="Arial" w:cs="Arial"/>
          <w:b/>
          <w:u w:val="single"/>
        </w:rPr>
        <w:t>Article 2 : Activités</w:t>
      </w:r>
    </w:p>
    <w:p w14:paraId="30749EF2" w14:textId="77777777" w:rsidR="0015552B" w:rsidRPr="00EA4D62" w:rsidRDefault="0015552B" w:rsidP="0015552B">
      <w:pPr>
        <w:spacing w:after="0"/>
        <w:jc w:val="both"/>
        <w:rPr>
          <w:rFonts w:ascii="Arial" w:hAnsi="Arial" w:cs="Arial"/>
          <w:b/>
          <w:u w:val="single"/>
        </w:rPr>
      </w:pPr>
    </w:p>
    <w:p w14:paraId="050269FB" w14:textId="77777777" w:rsidR="00163509" w:rsidRPr="00EA4D62" w:rsidRDefault="00163509" w:rsidP="00163509">
      <w:pPr>
        <w:jc w:val="both"/>
        <w:rPr>
          <w:rFonts w:ascii="Arial" w:hAnsi="Arial" w:cs="Arial"/>
          <w:b/>
        </w:rPr>
      </w:pPr>
      <w:r w:rsidRPr="00EA4D62">
        <w:rPr>
          <w:rFonts w:ascii="Arial" w:hAnsi="Arial" w:cs="Arial"/>
          <w:b/>
        </w:rPr>
        <w:t>Un temps est consacré au goûter qui doit être fourni par les parents.</w:t>
      </w:r>
    </w:p>
    <w:p w14:paraId="48A88146" w14:textId="77777777" w:rsidR="00163509" w:rsidRPr="00EA4D62" w:rsidRDefault="00163509" w:rsidP="00163509">
      <w:pPr>
        <w:jc w:val="both"/>
        <w:rPr>
          <w:rFonts w:ascii="Arial" w:hAnsi="Arial" w:cs="Arial"/>
        </w:rPr>
      </w:pPr>
      <w:r w:rsidRPr="00EA4D62">
        <w:rPr>
          <w:rFonts w:ascii="Arial" w:hAnsi="Arial" w:cs="Arial"/>
        </w:rPr>
        <w:t xml:space="preserve">Le personnel d’encadrement laissera à l’enfant le choix de son activité : petits jeux, lecture, repos, travail scolaire, travaux manuels… en groupe ou individuellement. </w:t>
      </w:r>
    </w:p>
    <w:p w14:paraId="03743206" w14:textId="77777777" w:rsidR="00163509" w:rsidRPr="00EA4D62" w:rsidRDefault="00163509" w:rsidP="00163509">
      <w:pPr>
        <w:jc w:val="both"/>
        <w:rPr>
          <w:rFonts w:ascii="Arial" w:hAnsi="Arial" w:cs="Arial"/>
        </w:rPr>
      </w:pPr>
      <w:r w:rsidRPr="00EA4D62">
        <w:rPr>
          <w:rFonts w:ascii="Arial" w:hAnsi="Arial" w:cs="Arial"/>
        </w:rPr>
        <w:t>Des activités préparées sont proposées. L’accompagnement du travail scolaire ne sera pas assuré.</w:t>
      </w:r>
    </w:p>
    <w:p w14:paraId="1BAFD09F" w14:textId="77777777" w:rsidR="004B4098" w:rsidRPr="00EA4D62" w:rsidRDefault="004B4098" w:rsidP="004B4098">
      <w:pPr>
        <w:spacing w:after="0"/>
        <w:jc w:val="both"/>
        <w:rPr>
          <w:rFonts w:ascii="Arial" w:hAnsi="Arial" w:cs="Arial"/>
          <w:u w:val="single"/>
        </w:rPr>
      </w:pPr>
      <w:r w:rsidRPr="00EA4D62">
        <w:rPr>
          <w:rFonts w:ascii="Arial" w:hAnsi="Arial" w:cs="Arial"/>
          <w:b/>
          <w:u w:val="single"/>
        </w:rPr>
        <w:t>Article 3 : Santé</w:t>
      </w:r>
    </w:p>
    <w:p w14:paraId="42E31F54" w14:textId="77777777" w:rsidR="004B4098" w:rsidRPr="00EA4D62" w:rsidRDefault="004B4098" w:rsidP="004B4098">
      <w:pPr>
        <w:ind w:firstLine="708"/>
        <w:jc w:val="both"/>
        <w:rPr>
          <w:rFonts w:ascii="Arial" w:hAnsi="Arial" w:cs="Arial"/>
          <w:b/>
          <w:u w:val="single"/>
        </w:rPr>
      </w:pPr>
      <w:r w:rsidRPr="00EA4D62">
        <w:rPr>
          <w:rFonts w:ascii="Arial" w:hAnsi="Arial" w:cs="Arial"/>
          <w:b/>
        </w:rPr>
        <w:t xml:space="preserve">3.1 </w:t>
      </w:r>
      <w:r w:rsidRPr="00EA4D62">
        <w:rPr>
          <w:rFonts w:ascii="Arial" w:hAnsi="Arial" w:cs="Arial"/>
          <w:b/>
          <w:u w:val="single"/>
        </w:rPr>
        <w:t>Prise de médicaments</w:t>
      </w:r>
    </w:p>
    <w:p w14:paraId="1E35C2DE" w14:textId="77777777" w:rsidR="004B4098" w:rsidRPr="00EA4D62" w:rsidRDefault="004B4098" w:rsidP="004B4098">
      <w:pPr>
        <w:jc w:val="both"/>
        <w:rPr>
          <w:rFonts w:ascii="Arial" w:hAnsi="Arial" w:cs="Arial"/>
          <w:i/>
        </w:rPr>
      </w:pPr>
      <w:r w:rsidRPr="00EA4D62">
        <w:rPr>
          <w:rFonts w:ascii="Arial" w:hAnsi="Arial" w:cs="Arial"/>
          <w:i/>
        </w:rPr>
        <w:t>Se référer au point 3.2 du chapitre 1.</w:t>
      </w:r>
    </w:p>
    <w:p w14:paraId="0F8180F7" w14:textId="77777777" w:rsidR="004B4098" w:rsidRPr="00EA4D62" w:rsidRDefault="004B4098" w:rsidP="004B4098">
      <w:pPr>
        <w:ind w:firstLine="708"/>
        <w:jc w:val="both"/>
        <w:rPr>
          <w:rFonts w:ascii="Arial" w:hAnsi="Arial" w:cs="Arial"/>
          <w:b/>
          <w:u w:val="single"/>
        </w:rPr>
      </w:pPr>
      <w:r w:rsidRPr="00EA4D62">
        <w:rPr>
          <w:rFonts w:ascii="Arial" w:hAnsi="Arial" w:cs="Arial"/>
          <w:b/>
        </w:rPr>
        <w:t xml:space="preserve">3.2 </w:t>
      </w:r>
      <w:r w:rsidRPr="00EA4D62">
        <w:rPr>
          <w:rFonts w:ascii="Arial" w:hAnsi="Arial" w:cs="Arial"/>
          <w:b/>
          <w:u w:val="single"/>
        </w:rPr>
        <w:t>Accidents</w:t>
      </w:r>
    </w:p>
    <w:p w14:paraId="763D2DB0" w14:textId="77777777" w:rsidR="008D7497" w:rsidRPr="00EA4D62" w:rsidRDefault="008D7497" w:rsidP="008D7497">
      <w:pPr>
        <w:jc w:val="both"/>
        <w:rPr>
          <w:rFonts w:ascii="Arial" w:hAnsi="Arial" w:cs="Arial"/>
          <w:i/>
        </w:rPr>
      </w:pPr>
      <w:r w:rsidRPr="00EA4D62">
        <w:rPr>
          <w:rFonts w:ascii="Arial" w:hAnsi="Arial" w:cs="Arial"/>
          <w:i/>
        </w:rPr>
        <w:t>Se référer au point 3.3 du chapitre 1.</w:t>
      </w:r>
    </w:p>
    <w:p w14:paraId="240EAE5A" w14:textId="77777777" w:rsidR="008D7497" w:rsidRPr="00EA4D62" w:rsidRDefault="008D7497" w:rsidP="008D7497">
      <w:pPr>
        <w:spacing w:after="0"/>
        <w:jc w:val="both"/>
        <w:rPr>
          <w:rFonts w:ascii="Arial" w:hAnsi="Arial" w:cs="Arial"/>
          <w:b/>
          <w:u w:val="single"/>
        </w:rPr>
      </w:pPr>
      <w:r w:rsidRPr="00EA4D62">
        <w:rPr>
          <w:rFonts w:ascii="Arial" w:hAnsi="Arial" w:cs="Arial"/>
          <w:b/>
          <w:u w:val="single"/>
        </w:rPr>
        <w:t>Article 4 : Tarifs et facturation</w:t>
      </w:r>
    </w:p>
    <w:p w14:paraId="62437E72" w14:textId="77777777" w:rsidR="008D7497" w:rsidRPr="00EA4D62" w:rsidRDefault="008D7497" w:rsidP="008D7497">
      <w:pPr>
        <w:jc w:val="both"/>
        <w:rPr>
          <w:rFonts w:ascii="Arial" w:hAnsi="Arial" w:cs="Arial"/>
          <w:b/>
          <w:u w:val="single"/>
        </w:rPr>
      </w:pPr>
      <w:r w:rsidRPr="00EA4D62">
        <w:rPr>
          <w:rFonts w:ascii="Arial" w:hAnsi="Arial" w:cs="Arial"/>
        </w:rPr>
        <w:tab/>
      </w:r>
      <w:r w:rsidRPr="00EA4D62">
        <w:rPr>
          <w:rFonts w:ascii="Arial" w:hAnsi="Arial" w:cs="Arial"/>
          <w:b/>
          <w:u w:val="single"/>
        </w:rPr>
        <w:t>4.1 Les tarifs :</w:t>
      </w:r>
    </w:p>
    <w:p w14:paraId="5256CDC1" w14:textId="518DF580" w:rsidR="008D7497" w:rsidRPr="00EA4D62" w:rsidRDefault="008D7497" w:rsidP="008D7497">
      <w:pPr>
        <w:jc w:val="both"/>
        <w:rPr>
          <w:rFonts w:ascii="Arial" w:hAnsi="Arial" w:cs="Arial"/>
        </w:rPr>
      </w:pPr>
      <w:r w:rsidRPr="00EA4D62">
        <w:rPr>
          <w:rFonts w:ascii="Arial" w:hAnsi="Arial" w:cs="Arial"/>
        </w:rPr>
        <w:t>Les tarifs sont forfaitaires. Ils sont fixés par délibération du Conseil Municipal</w:t>
      </w:r>
      <w:r w:rsidR="00C22B07">
        <w:rPr>
          <w:rFonts w:ascii="Arial" w:hAnsi="Arial" w:cs="Arial"/>
        </w:rPr>
        <w:t xml:space="preserve"> </w:t>
      </w:r>
      <w:r w:rsidR="00C22B07">
        <w:rPr>
          <w:rFonts w:ascii="Arial" w:hAnsi="Arial" w:cs="Arial"/>
        </w:rPr>
        <w:t>(délibération en annexe du règlement intérieur)</w:t>
      </w:r>
      <w:r w:rsidR="00C22B07" w:rsidRPr="00EA4D62">
        <w:rPr>
          <w:rFonts w:ascii="Arial" w:hAnsi="Arial" w:cs="Arial"/>
        </w:rPr>
        <w:t>.</w:t>
      </w:r>
    </w:p>
    <w:p w14:paraId="672045FE" w14:textId="60713C91" w:rsidR="008D7497" w:rsidRPr="00EA4D62" w:rsidRDefault="008D7497" w:rsidP="008D7497">
      <w:pPr>
        <w:jc w:val="both"/>
        <w:rPr>
          <w:rFonts w:ascii="Arial" w:hAnsi="Arial" w:cs="Arial"/>
        </w:rPr>
      </w:pPr>
      <w:r w:rsidRPr="00EA4D62">
        <w:rPr>
          <w:rFonts w:ascii="Arial" w:hAnsi="Arial" w:cs="Arial"/>
        </w:rPr>
        <w:lastRenderedPageBreak/>
        <w:t>La municipalité se réserve le droit de modifier les tarifs à tout moment, en fonction du nombre d’adhésions et des charges liées à celles-ci (encadrement…).</w:t>
      </w:r>
    </w:p>
    <w:p w14:paraId="168A43B6" w14:textId="77777777" w:rsidR="00AB3ADA" w:rsidRPr="00EA4D62" w:rsidRDefault="00AB3ADA" w:rsidP="00AB3ADA">
      <w:pPr>
        <w:spacing w:after="0" w:line="240" w:lineRule="auto"/>
        <w:rPr>
          <w:rFonts w:ascii="Arial" w:hAnsi="Arial" w:cs="Arial"/>
        </w:rPr>
      </w:pPr>
    </w:p>
    <w:p w14:paraId="5C2A1C28" w14:textId="77777777" w:rsidR="008D7497" w:rsidRPr="00EA4D62" w:rsidRDefault="008D7497" w:rsidP="008D7497">
      <w:pPr>
        <w:jc w:val="both"/>
        <w:rPr>
          <w:rFonts w:ascii="Arial" w:hAnsi="Arial" w:cs="Arial"/>
          <w:b/>
          <w:u w:val="single"/>
        </w:rPr>
      </w:pPr>
      <w:r w:rsidRPr="00EA4D62">
        <w:rPr>
          <w:rFonts w:ascii="Arial" w:hAnsi="Arial" w:cs="Arial"/>
          <w:b/>
        </w:rPr>
        <w:tab/>
      </w:r>
      <w:r w:rsidRPr="00EA4D62">
        <w:rPr>
          <w:rFonts w:ascii="Arial" w:hAnsi="Arial" w:cs="Arial"/>
          <w:b/>
          <w:u w:val="single"/>
        </w:rPr>
        <w:t>4.2 Les modalités de paiement :</w:t>
      </w:r>
    </w:p>
    <w:p w14:paraId="5687002C" w14:textId="266A8D30" w:rsidR="008D7497" w:rsidRPr="00EA4D62" w:rsidRDefault="008D7497" w:rsidP="008D7497">
      <w:pPr>
        <w:jc w:val="both"/>
        <w:rPr>
          <w:rFonts w:ascii="Arial" w:hAnsi="Arial" w:cs="Arial"/>
          <w:i/>
        </w:rPr>
      </w:pPr>
      <w:r w:rsidRPr="00EA4D62">
        <w:rPr>
          <w:rFonts w:ascii="Arial" w:hAnsi="Arial" w:cs="Arial"/>
          <w:i/>
        </w:rPr>
        <w:t xml:space="preserve">Se référer au point </w:t>
      </w:r>
      <w:r w:rsidR="00E21231" w:rsidRPr="00EA4D62">
        <w:rPr>
          <w:rFonts w:ascii="Arial" w:hAnsi="Arial" w:cs="Arial"/>
          <w:i/>
        </w:rPr>
        <w:t>4</w:t>
      </w:r>
      <w:r w:rsidRPr="00EA4D62">
        <w:rPr>
          <w:rFonts w:ascii="Arial" w:hAnsi="Arial" w:cs="Arial"/>
          <w:i/>
        </w:rPr>
        <w:t xml:space="preserve"> du chapitre 1.</w:t>
      </w:r>
    </w:p>
    <w:p w14:paraId="141E896E" w14:textId="77777777" w:rsidR="008D7497" w:rsidRPr="00EA4D62" w:rsidRDefault="008D7497" w:rsidP="008D7497">
      <w:pPr>
        <w:jc w:val="both"/>
        <w:rPr>
          <w:rFonts w:ascii="Arial" w:hAnsi="Arial" w:cs="Arial"/>
          <w:b/>
          <w:u w:val="single"/>
        </w:rPr>
      </w:pPr>
      <w:r w:rsidRPr="00EA4D62">
        <w:rPr>
          <w:rFonts w:ascii="Arial" w:hAnsi="Arial" w:cs="Arial"/>
          <w:b/>
          <w:u w:val="single"/>
        </w:rPr>
        <w:t>Article 5 : Inscriptions</w:t>
      </w:r>
    </w:p>
    <w:p w14:paraId="728AF495" w14:textId="77777777" w:rsidR="008D7497" w:rsidRPr="00EA4D62" w:rsidRDefault="008D7497" w:rsidP="008D7497">
      <w:pPr>
        <w:jc w:val="both"/>
        <w:rPr>
          <w:rFonts w:ascii="Arial" w:hAnsi="Arial" w:cs="Arial"/>
          <w:i/>
        </w:rPr>
      </w:pPr>
      <w:r w:rsidRPr="00EA4D62">
        <w:rPr>
          <w:rFonts w:ascii="Arial" w:hAnsi="Arial" w:cs="Arial"/>
          <w:i/>
        </w:rPr>
        <w:t>Se référer au point 5 du chapitre 1.</w:t>
      </w:r>
    </w:p>
    <w:p w14:paraId="57D5FE19" w14:textId="60B7337E" w:rsidR="008D7497" w:rsidRPr="00EA4D62" w:rsidRDefault="008D7497" w:rsidP="008D7497">
      <w:pPr>
        <w:jc w:val="both"/>
        <w:rPr>
          <w:rFonts w:ascii="Arial" w:hAnsi="Arial" w:cs="Arial"/>
        </w:rPr>
      </w:pPr>
      <w:r w:rsidRPr="00EA4D62">
        <w:rPr>
          <w:rFonts w:ascii="Arial" w:hAnsi="Arial" w:cs="Arial"/>
        </w:rPr>
        <w:t>Les inscriptions se font dans la</w:t>
      </w:r>
      <w:r w:rsidR="00DC312B" w:rsidRPr="00EA4D62">
        <w:rPr>
          <w:rFonts w:ascii="Arial" w:hAnsi="Arial" w:cs="Arial"/>
        </w:rPr>
        <w:t xml:space="preserve"> limite des places disponibles.</w:t>
      </w:r>
    </w:p>
    <w:p w14:paraId="4781FC98" w14:textId="697DEC1C" w:rsidR="008D7497" w:rsidRPr="00EA4D62" w:rsidRDefault="008D7497" w:rsidP="008D7497">
      <w:pPr>
        <w:spacing w:after="0"/>
        <w:jc w:val="both"/>
        <w:rPr>
          <w:rFonts w:ascii="Arial" w:hAnsi="Arial" w:cs="Arial"/>
        </w:rPr>
      </w:pPr>
      <w:r w:rsidRPr="00EA4D62">
        <w:rPr>
          <w:rFonts w:ascii="Arial" w:hAnsi="Arial" w:cs="Arial"/>
          <w:b/>
          <w:u w:val="single"/>
        </w:rPr>
        <w:t>Pour l’inscription occasionnelle</w:t>
      </w:r>
      <w:r w:rsidR="002C1B0C" w:rsidRPr="00EA4D62">
        <w:rPr>
          <w:rFonts w:ascii="Arial" w:hAnsi="Arial" w:cs="Arial"/>
          <w:b/>
          <w:u w:val="single"/>
        </w:rPr>
        <w:t xml:space="preserve"> </w:t>
      </w:r>
      <w:r w:rsidRPr="00EA4D62">
        <w:rPr>
          <w:rFonts w:ascii="Arial" w:hAnsi="Arial" w:cs="Arial"/>
          <w:b/>
          <w:u w:val="single"/>
        </w:rPr>
        <w:t>d’urgence</w:t>
      </w:r>
      <w:r w:rsidRPr="00EA4D62">
        <w:rPr>
          <w:rFonts w:ascii="Arial" w:hAnsi="Arial" w:cs="Arial"/>
          <w:b/>
        </w:rPr>
        <w:t> :</w:t>
      </w:r>
      <w:r w:rsidRPr="00EA4D62">
        <w:rPr>
          <w:rFonts w:ascii="Arial" w:hAnsi="Arial" w:cs="Arial"/>
        </w:rPr>
        <w:t xml:space="preserve"> </w:t>
      </w:r>
    </w:p>
    <w:p w14:paraId="60C42231" w14:textId="01382D96" w:rsidR="008D7497" w:rsidRPr="00EA4D62" w:rsidRDefault="008D7497" w:rsidP="008D7497">
      <w:pPr>
        <w:pStyle w:val="Paragraphedeliste"/>
        <w:numPr>
          <w:ilvl w:val="0"/>
          <w:numId w:val="12"/>
        </w:numPr>
        <w:spacing w:after="0"/>
        <w:jc w:val="both"/>
        <w:rPr>
          <w:rFonts w:ascii="Arial" w:hAnsi="Arial" w:cs="Arial"/>
          <w:b/>
          <w:u w:val="single"/>
        </w:rPr>
      </w:pPr>
      <w:r w:rsidRPr="00EA4D62">
        <w:rPr>
          <w:rFonts w:ascii="Arial" w:hAnsi="Arial" w:cs="Arial"/>
        </w:rPr>
        <w:t>Retourner la fiche d’inscription occasionnelle à l’agent en charge de la garderie ou en mairie. Pour une fréquentation occasionnelle, une inscription complète sera nécessaire (dossier d’inscription et annexes à fournir).</w:t>
      </w:r>
    </w:p>
    <w:p w14:paraId="5F609CDF" w14:textId="77777777" w:rsidR="008D7497" w:rsidRPr="00EA4D62" w:rsidRDefault="008D7497" w:rsidP="008D7497">
      <w:pPr>
        <w:spacing w:after="0"/>
        <w:jc w:val="both"/>
        <w:rPr>
          <w:rFonts w:ascii="Arial" w:hAnsi="Arial" w:cs="Arial"/>
        </w:rPr>
      </w:pPr>
      <w:r w:rsidRPr="00EA4D62">
        <w:rPr>
          <w:rFonts w:ascii="Arial" w:hAnsi="Arial" w:cs="Arial"/>
        </w:rPr>
        <w:t>De façon exceptionnelle et en cas de force majeure (décès, maladie, accident, etc.), la garderie pourra accueillir des enfants qui ne seraient pas inscrits.</w:t>
      </w:r>
    </w:p>
    <w:p w14:paraId="186F0682" w14:textId="77777777" w:rsidR="008D7497" w:rsidRPr="00EA4D62" w:rsidRDefault="008D7497" w:rsidP="008D7497">
      <w:pPr>
        <w:spacing w:after="0"/>
        <w:jc w:val="both"/>
        <w:rPr>
          <w:rFonts w:ascii="Arial" w:hAnsi="Arial" w:cs="Arial"/>
        </w:rPr>
      </w:pPr>
    </w:p>
    <w:p w14:paraId="7659677D" w14:textId="7FB0C9CA" w:rsidR="008D7497" w:rsidRPr="00EA4D62" w:rsidRDefault="008D7497" w:rsidP="004B4098">
      <w:pPr>
        <w:spacing w:after="0"/>
        <w:jc w:val="both"/>
        <w:rPr>
          <w:rFonts w:ascii="Arial" w:hAnsi="Arial" w:cs="Arial"/>
        </w:rPr>
      </w:pPr>
      <w:r w:rsidRPr="00EA4D62">
        <w:rPr>
          <w:rFonts w:ascii="Arial" w:hAnsi="Arial" w:cs="Arial"/>
          <w:b/>
        </w:rPr>
        <w:t xml:space="preserve">En cas de maladie, le personnel encadrant devra être prévenu dès 7h15 </w:t>
      </w:r>
      <w:r w:rsidRPr="00EA4D62">
        <w:rPr>
          <w:rFonts w:ascii="Arial" w:hAnsi="Arial" w:cs="Arial"/>
        </w:rPr>
        <w:t xml:space="preserve">au </w:t>
      </w:r>
      <w:r w:rsidR="00C662A6" w:rsidRPr="00EA4D62">
        <w:rPr>
          <w:rFonts w:ascii="Arial" w:hAnsi="Arial" w:cs="Arial"/>
        </w:rPr>
        <w:t>07.50.54.73.96 ou 04.79.31.00.73</w:t>
      </w:r>
    </w:p>
    <w:p w14:paraId="7156CA9B" w14:textId="4AB1C227" w:rsidR="00733427" w:rsidRPr="00EA4D62" w:rsidRDefault="008D7497" w:rsidP="002C1B0C">
      <w:pPr>
        <w:jc w:val="both"/>
        <w:rPr>
          <w:rFonts w:ascii="Arial" w:hAnsi="Arial" w:cs="Arial"/>
        </w:rPr>
      </w:pPr>
      <w:r w:rsidRPr="00EA4D62">
        <w:rPr>
          <w:rFonts w:ascii="Arial" w:hAnsi="Arial" w:cs="Arial"/>
        </w:rPr>
        <w:t>Toute absence non signalée ou signalée hors des délais mentionnés ci-dessus donnera lieu à facturation, sauf en cas de motif sérieux dûment justifié (décès, maladie, accident, etc.)</w:t>
      </w:r>
    </w:p>
    <w:p w14:paraId="29A7880F" w14:textId="77777777" w:rsidR="004B4098" w:rsidRPr="00EA4D62" w:rsidRDefault="004B4098" w:rsidP="004B4098">
      <w:pPr>
        <w:jc w:val="both"/>
        <w:rPr>
          <w:rFonts w:ascii="Arial" w:hAnsi="Arial" w:cs="Arial"/>
          <w:b/>
          <w:u w:val="single"/>
        </w:rPr>
      </w:pPr>
      <w:r w:rsidRPr="00EA4D62">
        <w:rPr>
          <w:rFonts w:ascii="Arial" w:hAnsi="Arial" w:cs="Arial"/>
          <w:b/>
          <w:u w:val="single"/>
        </w:rPr>
        <w:t>Article 6 : Retard</w:t>
      </w:r>
    </w:p>
    <w:p w14:paraId="1B1B62B8" w14:textId="77777777" w:rsidR="004B4098" w:rsidRPr="00EA4D62" w:rsidRDefault="004B4098" w:rsidP="004B4098">
      <w:pPr>
        <w:spacing w:before="240" w:after="0"/>
        <w:jc w:val="both"/>
        <w:rPr>
          <w:rFonts w:ascii="Arial" w:hAnsi="Arial" w:cs="Arial"/>
        </w:rPr>
      </w:pPr>
      <w:r w:rsidRPr="00EA4D62">
        <w:rPr>
          <w:rFonts w:ascii="Arial" w:hAnsi="Arial" w:cs="Arial"/>
        </w:rPr>
        <w:t>En cas de retard des parents à la sortie de l’école :</w:t>
      </w:r>
    </w:p>
    <w:p w14:paraId="04A6FA53" w14:textId="77777777" w:rsidR="004B4098" w:rsidRPr="00EA4D62" w:rsidRDefault="004B4098" w:rsidP="004B4098">
      <w:pPr>
        <w:pStyle w:val="Paragraphedeliste"/>
        <w:numPr>
          <w:ilvl w:val="0"/>
          <w:numId w:val="14"/>
        </w:numPr>
        <w:spacing w:after="0"/>
        <w:jc w:val="both"/>
        <w:rPr>
          <w:rFonts w:ascii="Arial" w:hAnsi="Arial" w:cs="Arial"/>
        </w:rPr>
      </w:pPr>
      <w:r w:rsidRPr="00EA4D62">
        <w:rPr>
          <w:rFonts w:ascii="Arial" w:hAnsi="Arial" w:cs="Arial"/>
        </w:rPr>
        <w:t>Les élèves du CP au CM2 ne sont plus sous la responsabilité du personnel encadrant, néanmoins, ils pourront rentrer chez eux par leurs propres moyens dès lors que les parents auront rempli l’autorisation de sortie en précisant l’heure de départ et la décharge de responsabilité de la Commune lors de l’inscription et après accord de l’agent responsable de la garderie. Dans le cas contraire, les enfants seront automatiquement transférés à la garderie.</w:t>
      </w:r>
    </w:p>
    <w:p w14:paraId="14DDEE96" w14:textId="77777777" w:rsidR="004B4098" w:rsidRPr="00EA4D62" w:rsidRDefault="004B4098" w:rsidP="004B4098">
      <w:pPr>
        <w:pStyle w:val="Paragraphedeliste"/>
        <w:numPr>
          <w:ilvl w:val="0"/>
          <w:numId w:val="14"/>
        </w:numPr>
        <w:jc w:val="both"/>
        <w:rPr>
          <w:rFonts w:ascii="Arial" w:hAnsi="Arial" w:cs="Arial"/>
        </w:rPr>
      </w:pPr>
      <w:r w:rsidRPr="00EA4D62">
        <w:rPr>
          <w:rFonts w:ascii="Arial" w:hAnsi="Arial" w:cs="Arial"/>
        </w:rPr>
        <w:t>Les élèves de maternelle sont automatiquement transférés à la garderie.</w:t>
      </w:r>
    </w:p>
    <w:p w14:paraId="2116BF52" w14:textId="77777777" w:rsidR="004B4098" w:rsidRPr="00EA4D62" w:rsidRDefault="004B4098" w:rsidP="004B4098">
      <w:pPr>
        <w:jc w:val="both"/>
        <w:rPr>
          <w:rFonts w:ascii="Arial" w:hAnsi="Arial" w:cs="Arial"/>
        </w:rPr>
      </w:pPr>
      <w:r w:rsidRPr="00EA4D62">
        <w:rPr>
          <w:rFonts w:ascii="Arial" w:hAnsi="Arial" w:cs="Arial"/>
        </w:rPr>
        <w:t>Tout niveau confondu, un forfait sera dû, quelque</w:t>
      </w:r>
      <w:r w:rsidR="007F28C3" w:rsidRPr="00EA4D62">
        <w:rPr>
          <w:rFonts w:ascii="Arial" w:hAnsi="Arial" w:cs="Arial"/>
        </w:rPr>
        <w:t>-</w:t>
      </w:r>
      <w:r w:rsidRPr="00EA4D62">
        <w:rPr>
          <w:rFonts w:ascii="Arial" w:hAnsi="Arial" w:cs="Arial"/>
        </w:rPr>
        <w:t>soit le temps de présence à la garderie.</w:t>
      </w:r>
    </w:p>
    <w:p w14:paraId="00B66391" w14:textId="77777777" w:rsidR="004B4098" w:rsidRPr="00EA4D62" w:rsidRDefault="004B4098" w:rsidP="004B4098">
      <w:pPr>
        <w:jc w:val="both"/>
        <w:rPr>
          <w:rFonts w:ascii="Arial" w:hAnsi="Arial" w:cs="Arial"/>
        </w:rPr>
      </w:pPr>
      <w:r w:rsidRPr="00EA4D62">
        <w:rPr>
          <w:rFonts w:ascii="Arial" w:hAnsi="Arial" w:cs="Arial"/>
        </w:rPr>
        <w:t>Passé 18h30</w:t>
      </w:r>
      <w:r w:rsidR="00DC4C5F" w:rsidRPr="00EA4D62">
        <w:rPr>
          <w:rFonts w:ascii="Arial" w:hAnsi="Arial" w:cs="Arial"/>
        </w:rPr>
        <w:t xml:space="preserve">, </w:t>
      </w:r>
      <w:r w:rsidRPr="00EA4D62">
        <w:rPr>
          <w:rFonts w:ascii="Arial" w:hAnsi="Arial" w:cs="Arial"/>
        </w:rPr>
        <w:t xml:space="preserve">si aucune personne ne se présente pour récupérer l’enfant à la fermeture de la garderie, l’agent communal appellera les parents, puis les personnes habilitées à le récupérer. Dans le cas où la recherche serait infructueuse, le responsable de la garderie devra prévenir la </w:t>
      </w:r>
      <w:r w:rsidRPr="00EA4D62">
        <w:rPr>
          <w:rFonts w:ascii="Arial" w:hAnsi="Arial" w:cs="Arial"/>
          <w:b/>
        </w:rPr>
        <w:t>gendarmerie</w:t>
      </w:r>
      <w:r w:rsidRPr="00EA4D62">
        <w:rPr>
          <w:rFonts w:ascii="Arial" w:hAnsi="Arial" w:cs="Arial"/>
        </w:rPr>
        <w:t xml:space="preserve"> qui prendra les mesures qui s’imposeront.</w:t>
      </w:r>
    </w:p>
    <w:p w14:paraId="70165CAF" w14:textId="77777777" w:rsidR="004B4098" w:rsidRPr="00EA4D62" w:rsidRDefault="004B4098" w:rsidP="004B4098">
      <w:pPr>
        <w:jc w:val="both"/>
        <w:rPr>
          <w:rFonts w:ascii="Arial" w:hAnsi="Arial" w:cs="Arial"/>
        </w:rPr>
      </w:pPr>
      <w:r w:rsidRPr="00EA4D62">
        <w:rPr>
          <w:rFonts w:ascii="Arial" w:hAnsi="Arial" w:cs="Arial"/>
        </w:rPr>
        <w:t>La municipalité se réserve la possibilité de facturer aux parents les charges de personnel engendrées par tout retard.</w:t>
      </w:r>
    </w:p>
    <w:p w14:paraId="24EE8975" w14:textId="77777777" w:rsidR="004B4098" w:rsidRPr="00EA4D62" w:rsidRDefault="004B4098" w:rsidP="0015552B">
      <w:pPr>
        <w:spacing w:after="0"/>
        <w:jc w:val="both"/>
        <w:rPr>
          <w:rFonts w:ascii="Arial" w:hAnsi="Arial" w:cs="Arial"/>
        </w:rPr>
      </w:pPr>
      <w:r w:rsidRPr="00EA4D62">
        <w:rPr>
          <w:rFonts w:ascii="Arial" w:hAnsi="Arial" w:cs="Arial"/>
        </w:rPr>
        <w:t>En cas de retard répété, les parents seront avisés par courrier des mesures de radiation encourues et la Commune se réserve le droit d’exclure l’enfant.</w:t>
      </w:r>
    </w:p>
    <w:p w14:paraId="6E1C1176" w14:textId="77777777" w:rsidR="0015552B" w:rsidRPr="00EA4D62" w:rsidRDefault="0015552B" w:rsidP="0015552B">
      <w:pPr>
        <w:spacing w:after="0"/>
        <w:jc w:val="both"/>
        <w:rPr>
          <w:rFonts w:ascii="Arial" w:hAnsi="Arial" w:cs="Arial"/>
        </w:rPr>
      </w:pPr>
    </w:p>
    <w:p w14:paraId="45D6D267" w14:textId="77777777" w:rsidR="004B4098" w:rsidRPr="00EA4D62" w:rsidRDefault="004B4098" w:rsidP="0015552B">
      <w:pPr>
        <w:spacing w:after="0"/>
        <w:jc w:val="both"/>
        <w:rPr>
          <w:rFonts w:ascii="Arial" w:hAnsi="Arial" w:cs="Arial"/>
          <w:b/>
          <w:u w:val="single"/>
        </w:rPr>
      </w:pPr>
      <w:r w:rsidRPr="00EA4D62">
        <w:rPr>
          <w:rFonts w:ascii="Arial" w:hAnsi="Arial" w:cs="Arial"/>
          <w:b/>
          <w:u w:val="single"/>
        </w:rPr>
        <w:t>Article 7 : Responsabilité des parents et de la Commune</w:t>
      </w:r>
    </w:p>
    <w:p w14:paraId="5D52A10B" w14:textId="77777777" w:rsidR="0015552B" w:rsidRPr="00EA4D62" w:rsidRDefault="0015552B" w:rsidP="0015552B">
      <w:pPr>
        <w:spacing w:after="0"/>
        <w:jc w:val="both"/>
        <w:rPr>
          <w:rFonts w:ascii="Arial" w:hAnsi="Arial" w:cs="Arial"/>
          <w:b/>
          <w:u w:val="single"/>
        </w:rPr>
      </w:pPr>
    </w:p>
    <w:p w14:paraId="45F904DA" w14:textId="77777777" w:rsidR="004B4098" w:rsidRPr="00EA4D62" w:rsidRDefault="004B4098" w:rsidP="004B4098">
      <w:pPr>
        <w:jc w:val="both"/>
        <w:rPr>
          <w:rFonts w:ascii="Arial" w:hAnsi="Arial" w:cs="Arial"/>
        </w:rPr>
      </w:pPr>
      <w:r w:rsidRPr="00EA4D62">
        <w:rPr>
          <w:rFonts w:ascii="Arial" w:hAnsi="Arial" w:cs="Arial"/>
        </w:rPr>
        <w:t>La Mairie décline toute responsabilité en dehors des horaires. Pendant les heures de garderie périscolaire, seuls les enfants confiés à la dite garderie sont sous sa responsabilité.</w:t>
      </w:r>
    </w:p>
    <w:p w14:paraId="7D3C0193" w14:textId="77777777" w:rsidR="004B4098" w:rsidRPr="00EA4D62" w:rsidRDefault="004B4098" w:rsidP="004B4098">
      <w:pPr>
        <w:jc w:val="both"/>
        <w:rPr>
          <w:rFonts w:ascii="Arial" w:hAnsi="Arial" w:cs="Arial"/>
        </w:rPr>
      </w:pPr>
      <w:r w:rsidRPr="00EA4D62">
        <w:rPr>
          <w:rFonts w:ascii="Arial" w:hAnsi="Arial" w:cs="Arial"/>
        </w:rPr>
        <w:lastRenderedPageBreak/>
        <w:t>Aux sorties des classes à 16h30</w:t>
      </w:r>
      <w:r w:rsidR="00DC4C5F" w:rsidRPr="00EA4D62">
        <w:rPr>
          <w:rFonts w:ascii="Arial" w:hAnsi="Arial" w:cs="Arial"/>
        </w:rPr>
        <w:t xml:space="preserve">, </w:t>
      </w:r>
      <w:r w:rsidRPr="00EA4D62">
        <w:rPr>
          <w:rFonts w:ascii="Arial" w:hAnsi="Arial" w:cs="Arial"/>
        </w:rPr>
        <w:t>les enfants ne restant pas à la garderie doivent sortir du périmètre scolaire (cour, bâtiment scolaire).</w:t>
      </w:r>
    </w:p>
    <w:p w14:paraId="02155134" w14:textId="06DB92FF" w:rsidR="004B4098" w:rsidRPr="00EA4D62" w:rsidRDefault="004B4098" w:rsidP="004B4098">
      <w:pPr>
        <w:jc w:val="both"/>
        <w:rPr>
          <w:rFonts w:ascii="Arial" w:hAnsi="Arial" w:cs="Arial"/>
        </w:rPr>
      </w:pPr>
      <w:r w:rsidRPr="00EA4D62">
        <w:rPr>
          <w:rFonts w:ascii="Arial" w:hAnsi="Arial" w:cs="Arial"/>
        </w:rPr>
        <w:t>L’enfant ne sera rendu qu’</w:t>
      </w:r>
      <w:r w:rsidR="00943E63" w:rsidRPr="00EA4D62">
        <w:rPr>
          <w:rFonts w:ascii="Arial" w:hAnsi="Arial" w:cs="Arial"/>
        </w:rPr>
        <w:t>aux</w:t>
      </w:r>
      <w:r w:rsidRPr="00EA4D62">
        <w:rPr>
          <w:rFonts w:ascii="Arial" w:hAnsi="Arial" w:cs="Arial"/>
        </w:rPr>
        <w:t xml:space="preserve"> personnes habilité</w:t>
      </w:r>
      <w:r w:rsidR="00943E63" w:rsidRPr="00EA4D62">
        <w:rPr>
          <w:rFonts w:ascii="Arial" w:hAnsi="Arial" w:cs="Arial"/>
        </w:rPr>
        <w:t>e</w:t>
      </w:r>
      <w:r w:rsidRPr="00EA4D62">
        <w:rPr>
          <w:rFonts w:ascii="Arial" w:hAnsi="Arial" w:cs="Arial"/>
        </w:rPr>
        <w:t>s à le récupérer, et mentionnées dans le dossier d’inscription ou exceptionnellement à toute personne munie d’une autorisation datée et signée des parents ou du tuteur légal. Dans la négative, le personnel municipal ne sera pas autorisé à remettre l’enfant à la tierce personne en question.</w:t>
      </w:r>
    </w:p>
    <w:p w14:paraId="06D8E17B" w14:textId="77777777" w:rsidR="004B4098" w:rsidRPr="00EA4D62" w:rsidRDefault="004B4098" w:rsidP="004B4098">
      <w:pPr>
        <w:jc w:val="both"/>
        <w:rPr>
          <w:rFonts w:ascii="Arial" w:hAnsi="Arial" w:cs="Arial"/>
        </w:rPr>
      </w:pPr>
      <w:r w:rsidRPr="00EA4D62">
        <w:rPr>
          <w:rFonts w:ascii="Arial" w:hAnsi="Arial" w:cs="Arial"/>
        </w:rPr>
        <w:t>La Mairie décline toute responsabilité en cas de perte ou de détérioration des vêtements, bijoux et objets laissés dans les locaux.</w:t>
      </w:r>
    </w:p>
    <w:p w14:paraId="494ED7E5" w14:textId="77777777" w:rsidR="004B4098" w:rsidRPr="00EA4D62" w:rsidRDefault="004B4098" w:rsidP="004B4098">
      <w:pPr>
        <w:jc w:val="both"/>
        <w:rPr>
          <w:rFonts w:ascii="Arial" w:hAnsi="Arial" w:cs="Arial"/>
        </w:rPr>
      </w:pPr>
      <w:r w:rsidRPr="00EA4D62">
        <w:rPr>
          <w:rFonts w:ascii="Arial" w:hAnsi="Arial" w:cs="Arial"/>
        </w:rPr>
        <w:t>En cas de maladie infectieuse ou de maladie grave pouvant compromettre la santé des enfants et des adultes de cette collectivité, l’enfant ne sera pas admis à la garderie.</w:t>
      </w:r>
    </w:p>
    <w:p w14:paraId="70BD3D1A" w14:textId="77777777" w:rsidR="004B4098" w:rsidRPr="00EA4D62" w:rsidRDefault="004B4098" w:rsidP="004B4098">
      <w:pPr>
        <w:jc w:val="both"/>
        <w:rPr>
          <w:rFonts w:ascii="Arial" w:hAnsi="Arial" w:cs="Arial"/>
        </w:rPr>
      </w:pPr>
      <w:r w:rsidRPr="00EA4D62">
        <w:rPr>
          <w:rFonts w:ascii="Arial" w:hAnsi="Arial" w:cs="Arial"/>
        </w:rPr>
        <w:t>En cas d’épidémie pouvant engendrer un risque sanitaire, la Commune se réserve le droit de fermer la structure d’accueil.</w:t>
      </w:r>
    </w:p>
    <w:p w14:paraId="26DE05F5" w14:textId="77777777" w:rsidR="004B4098" w:rsidRPr="00EA4D62" w:rsidRDefault="004B4098" w:rsidP="004B4098">
      <w:pPr>
        <w:spacing w:after="0"/>
        <w:jc w:val="both"/>
        <w:rPr>
          <w:rFonts w:ascii="Arial" w:hAnsi="Arial" w:cs="Arial"/>
          <w:b/>
          <w:u w:val="single"/>
        </w:rPr>
      </w:pPr>
      <w:r w:rsidRPr="00EA4D62">
        <w:rPr>
          <w:rFonts w:ascii="Arial" w:hAnsi="Arial" w:cs="Arial"/>
          <w:b/>
          <w:u w:val="single"/>
        </w:rPr>
        <w:t>Article 8 : Discipline</w:t>
      </w:r>
    </w:p>
    <w:p w14:paraId="2E97570E" w14:textId="77777777" w:rsidR="0015552B" w:rsidRPr="00EA4D62" w:rsidRDefault="0015552B" w:rsidP="004B4098">
      <w:pPr>
        <w:spacing w:after="0"/>
        <w:jc w:val="both"/>
        <w:rPr>
          <w:rFonts w:ascii="Arial" w:hAnsi="Arial" w:cs="Arial"/>
          <w:b/>
        </w:rPr>
      </w:pPr>
    </w:p>
    <w:p w14:paraId="7EF37FC3" w14:textId="77777777" w:rsidR="004B4098" w:rsidRPr="00EA4D62" w:rsidRDefault="004B4098" w:rsidP="004B4098">
      <w:pPr>
        <w:jc w:val="both"/>
        <w:rPr>
          <w:rFonts w:ascii="Arial" w:hAnsi="Arial" w:cs="Arial"/>
          <w:i/>
        </w:rPr>
      </w:pPr>
      <w:r w:rsidRPr="00EA4D62">
        <w:rPr>
          <w:rFonts w:ascii="Arial" w:hAnsi="Arial" w:cs="Arial"/>
          <w:i/>
        </w:rPr>
        <w:t>Se référer au point 2 du chapitre 1.</w:t>
      </w:r>
    </w:p>
    <w:p w14:paraId="5E794736" w14:textId="77777777" w:rsidR="004B4098" w:rsidRPr="00EA4D62" w:rsidRDefault="004B4098" w:rsidP="004B4098">
      <w:pPr>
        <w:spacing w:after="0"/>
        <w:jc w:val="both"/>
        <w:rPr>
          <w:rFonts w:ascii="Arial" w:hAnsi="Arial" w:cs="Arial"/>
          <w:b/>
          <w:u w:val="single"/>
        </w:rPr>
      </w:pPr>
      <w:r w:rsidRPr="00EA4D62">
        <w:rPr>
          <w:rFonts w:ascii="Arial" w:hAnsi="Arial" w:cs="Arial"/>
          <w:b/>
          <w:u w:val="single"/>
        </w:rPr>
        <w:t>Article 9 : Connaissance des règlements</w:t>
      </w:r>
    </w:p>
    <w:p w14:paraId="6DADC7B1" w14:textId="77777777" w:rsidR="004B4098" w:rsidRPr="00EA4D62" w:rsidRDefault="004B4098" w:rsidP="004B4098">
      <w:pPr>
        <w:spacing w:after="0"/>
        <w:jc w:val="both"/>
        <w:rPr>
          <w:rFonts w:ascii="Arial" w:hAnsi="Arial" w:cs="Arial"/>
        </w:rPr>
      </w:pPr>
    </w:p>
    <w:p w14:paraId="360A8D5D" w14:textId="14359D86" w:rsidR="0053615B" w:rsidRPr="00EA4D62" w:rsidRDefault="004B4098" w:rsidP="0048373E">
      <w:pPr>
        <w:spacing w:after="0"/>
        <w:jc w:val="both"/>
        <w:rPr>
          <w:rFonts w:ascii="Arial" w:hAnsi="Arial" w:cs="Arial"/>
        </w:rPr>
      </w:pPr>
      <w:r w:rsidRPr="00EA4D62">
        <w:rPr>
          <w:rFonts w:ascii="Arial" w:hAnsi="Arial" w:cs="Arial"/>
        </w:rPr>
        <w:t xml:space="preserve">Le fait de confier un enfant à la garderie implique la connaissance et l’acceptation du présent règlement par les parents et les enfants. (Le </w:t>
      </w:r>
      <w:r w:rsidR="00A44F25" w:rsidRPr="00EA4D62">
        <w:rPr>
          <w:rFonts w:ascii="Arial" w:hAnsi="Arial" w:cs="Arial"/>
        </w:rPr>
        <w:t>non-respect</w:t>
      </w:r>
      <w:r w:rsidRPr="00EA4D62">
        <w:rPr>
          <w:rFonts w:ascii="Arial" w:hAnsi="Arial" w:cs="Arial"/>
        </w:rPr>
        <w:t xml:space="preserve"> du règlement peut entraîner l’exclusion temporaire ou définitive).</w:t>
      </w:r>
    </w:p>
    <w:p w14:paraId="67E8EB01" w14:textId="77777777" w:rsidR="00C66D1B" w:rsidRPr="00EA4D62" w:rsidRDefault="00C66D1B" w:rsidP="0048373E">
      <w:pPr>
        <w:spacing w:after="0"/>
        <w:jc w:val="both"/>
        <w:rPr>
          <w:rFonts w:ascii="Arial" w:hAnsi="Arial" w:cs="Arial"/>
        </w:rPr>
      </w:pPr>
    </w:p>
    <w:p w14:paraId="4DDDF6B6" w14:textId="77777777" w:rsidR="00DC4C5F" w:rsidRPr="00EA4D62" w:rsidRDefault="00DC4C5F" w:rsidP="0048373E">
      <w:pPr>
        <w:spacing w:after="0"/>
        <w:jc w:val="both"/>
        <w:rPr>
          <w:rFonts w:ascii="Arial" w:hAnsi="Arial" w:cs="Arial"/>
        </w:rPr>
      </w:pPr>
    </w:p>
    <w:p w14:paraId="574E7A5C" w14:textId="731F345C" w:rsidR="004B4098" w:rsidRPr="00EA4D62" w:rsidRDefault="00486B00" w:rsidP="004B4098">
      <w:pPr>
        <w:jc w:val="both"/>
        <w:rPr>
          <w:rFonts w:ascii="Arial" w:hAnsi="Arial" w:cs="Arial"/>
        </w:rPr>
      </w:pPr>
      <w:r w:rsidRPr="00EA4D62">
        <w:rPr>
          <w:rFonts w:ascii="Arial" w:hAnsi="Arial" w:cs="Arial"/>
          <w:noProof/>
        </w:rPr>
        <mc:AlternateContent>
          <mc:Choice Requires="wps">
            <w:drawing>
              <wp:anchor distT="0" distB="0" distL="114300" distR="114300" simplePos="0" relativeHeight="251665408" behindDoc="0" locked="0" layoutInCell="1" allowOverlap="1" wp14:anchorId="47CB11AE" wp14:editId="54720944">
                <wp:simplePos x="0" y="0"/>
                <wp:positionH relativeFrom="column">
                  <wp:posOffset>18834</wp:posOffset>
                </wp:positionH>
                <wp:positionV relativeFrom="paragraph">
                  <wp:posOffset>141754</wp:posOffset>
                </wp:positionV>
                <wp:extent cx="0"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prstDash val="dashDot"/>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89B66" id="_x0000_t32" coordsize="21600,21600" o:spt="32" o:oned="t" path="m,l21600,21600e" filled="f">
                <v:path arrowok="t" fillok="f" o:connecttype="none"/>
                <o:lock v:ext="edit" shapetype="t"/>
              </v:shapetype>
              <v:shape id="AutoShape 4" o:spid="_x0000_s1026" type="#_x0000_t32" style="position:absolute;margin-left:1.5pt;margin-top:11.15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">
                <v:stroke dashstyle="dashDot" startarrow="oval" endarrow="oval"/>
              </v:shape>
            </w:pict>
          </mc:Fallback>
        </mc:AlternateContent>
      </w:r>
      <w:r w:rsidR="00BF173F" w:rsidRPr="00EA4D62">
        <w:rPr>
          <w:rFonts w:ascii="Arial" w:hAnsi="Arial" w:cs="Arial"/>
        </w:rPr>
        <w:t>C</w:t>
      </w:r>
      <w:r w:rsidR="004B4098" w:rsidRPr="00EA4D62">
        <w:rPr>
          <w:rFonts w:ascii="Arial" w:hAnsi="Arial" w:cs="Arial"/>
        </w:rPr>
        <w:t xml:space="preserve">e règlement sera applicable à la rentrée </w:t>
      </w:r>
      <w:r w:rsidR="00514290" w:rsidRPr="00EA4D62">
        <w:rPr>
          <w:rFonts w:ascii="Arial" w:hAnsi="Arial" w:cs="Arial"/>
        </w:rPr>
        <w:t>20</w:t>
      </w:r>
      <w:r w:rsidR="00A32AFB" w:rsidRPr="00EA4D62">
        <w:rPr>
          <w:rFonts w:ascii="Arial" w:hAnsi="Arial" w:cs="Arial"/>
        </w:rPr>
        <w:t>2</w:t>
      </w:r>
      <w:r w:rsidR="00C66D1B" w:rsidRPr="00EA4D62">
        <w:rPr>
          <w:rFonts w:ascii="Arial" w:hAnsi="Arial" w:cs="Arial"/>
        </w:rPr>
        <w:t>1</w:t>
      </w:r>
      <w:r w:rsidR="00A32AFB" w:rsidRPr="00EA4D62">
        <w:rPr>
          <w:rFonts w:ascii="Arial" w:hAnsi="Arial" w:cs="Arial"/>
        </w:rPr>
        <w:t>-202</w:t>
      </w:r>
      <w:r w:rsidR="00C66D1B" w:rsidRPr="00EA4D62">
        <w:rPr>
          <w:rFonts w:ascii="Arial" w:hAnsi="Arial" w:cs="Arial"/>
        </w:rPr>
        <w:t>2</w:t>
      </w:r>
      <w:r w:rsidR="004B4098" w:rsidRPr="00EA4D62">
        <w:rPr>
          <w:rFonts w:ascii="Arial" w:hAnsi="Arial" w:cs="Arial"/>
        </w:rPr>
        <w:t>.</w:t>
      </w:r>
    </w:p>
    <w:p w14:paraId="78B8F7E1" w14:textId="77777777" w:rsidR="004B4098" w:rsidRPr="00EA4D62" w:rsidRDefault="004B4098" w:rsidP="004B4098">
      <w:pPr>
        <w:jc w:val="both"/>
        <w:rPr>
          <w:rFonts w:ascii="Arial" w:hAnsi="Arial" w:cs="Arial"/>
        </w:rPr>
      </w:pPr>
      <w:r w:rsidRPr="00EA4D62">
        <w:rPr>
          <w:rFonts w:ascii="Arial" w:hAnsi="Arial" w:cs="Arial"/>
        </w:rPr>
        <w:t>La Commune se réserve le droit d’apporter des modifications en cours d’année au présent règlement par avenant approuvé en conseil municipal et d’en informer les usagers.</w:t>
      </w:r>
    </w:p>
    <w:p w14:paraId="6B0A787C" w14:textId="77777777" w:rsidR="004B4098" w:rsidRPr="00EA4D62" w:rsidRDefault="004B4098" w:rsidP="004B4098">
      <w:pPr>
        <w:jc w:val="both"/>
        <w:rPr>
          <w:rFonts w:ascii="Arial" w:hAnsi="Arial" w:cs="Arial"/>
        </w:rPr>
      </w:pPr>
      <w:r w:rsidRPr="00EA4D62">
        <w:rPr>
          <w:rFonts w:ascii="Arial" w:hAnsi="Arial" w:cs="Arial"/>
        </w:rPr>
        <w:t>Le présent règlement est disponible sur le site internet communal.</w:t>
      </w:r>
    </w:p>
    <w:p w14:paraId="0BBD0FBB" w14:textId="77777777" w:rsidR="004B4098" w:rsidRPr="00EA4D62" w:rsidRDefault="004B4098" w:rsidP="004B4098">
      <w:pPr>
        <w:jc w:val="both"/>
        <w:rPr>
          <w:rFonts w:ascii="Arial" w:hAnsi="Arial" w:cs="Arial"/>
        </w:rPr>
      </w:pPr>
      <w:r w:rsidRPr="00EA4D62">
        <w:rPr>
          <w:rFonts w:ascii="Arial" w:hAnsi="Arial" w:cs="Arial"/>
        </w:rPr>
        <w:t>Les parents devront prendre connaissance du règlement, le conserver comme référence et remettre après acceptation le récépissé ci-joint daté et signé, avec le dossier d’inscription à la mairie.</w:t>
      </w:r>
    </w:p>
    <w:p w14:paraId="02293B14" w14:textId="7E96E928" w:rsidR="00A32AFB" w:rsidRPr="00EA4D62" w:rsidRDefault="004B4098" w:rsidP="004B4098">
      <w:pPr>
        <w:jc w:val="both"/>
        <w:rPr>
          <w:rFonts w:ascii="Arial" w:hAnsi="Arial" w:cs="Arial"/>
        </w:rPr>
      </w:pPr>
      <w:r w:rsidRPr="00EA4D62">
        <w:rPr>
          <w:rFonts w:ascii="Arial" w:hAnsi="Arial" w:cs="Arial"/>
        </w:rPr>
        <w:t>Fait à Tours-en-Savoie,</w:t>
      </w:r>
    </w:p>
    <w:p w14:paraId="02CC17DB" w14:textId="3BB6BF4E" w:rsidR="004B4098" w:rsidRPr="00EA4D62" w:rsidRDefault="004B4098" w:rsidP="004B4098">
      <w:pPr>
        <w:spacing w:after="0"/>
        <w:rPr>
          <w:rFonts w:ascii="Arial" w:hAnsi="Arial" w:cs="Arial"/>
        </w:rPr>
      </w:pPr>
      <w:r w:rsidRPr="00EA4D62">
        <w:rPr>
          <w:rFonts w:ascii="Arial" w:hAnsi="Arial" w:cs="Arial"/>
        </w:rPr>
        <w:t>Le</w:t>
      </w:r>
      <w:r w:rsidR="009C2441" w:rsidRPr="00EA4D62">
        <w:rPr>
          <w:rFonts w:ascii="Arial" w:hAnsi="Arial" w:cs="Arial"/>
        </w:rPr>
        <w:t xml:space="preserve"> </w:t>
      </w:r>
      <w:r w:rsidR="00943E63" w:rsidRPr="00EA4D62">
        <w:rPr>
          <w:rFonts w:ascii="Arial" w:hAnsi="Arial" w:cs="Arial"/>
        </w:rPr>
        <w:t>1</w:t>
      </w:r>
      <w:r w:rsidR="00943E63" w:rsidRPr="00EA4D62">
        <w:rPr>
          <w:rFonts w:ascii="Arial" w:hAnsi="Arial" w:cs="Arial"/>
          <w:vertAlign w:val="superscript"/>
        </w:rPr>
        <w:t>er</w:t>
      </w:r>
      <w:r w:rsidR="00943E63" w:rsidRPr="00EA4D62">
        <w:rPr>
          <w:rFonts w:ascii="Arial" w:hAnsi="Arial" w:cs="Arial"/>
        </w:rPr>
        <w:t xml:space="preserve"> juillet</w:t>
      </w:r>
      <w:r w:rsidR="00A32AFB" w:rsidRPr="00EA4D62">
        <w:rPr>
          <w:rFonts w:ascii="Arial" w:hAnsi="Arial" w:cs="Arial"/>
        </w:rPr>
        <w:t xml:space="preserve"> 202</w:t>
      </w:r>
      <w:r w:rsidR="00AE608E" w:rsidRPr="00EA4D62">
        <w:rPr>
          <w:rFonts w:ascii="Arial" w:hAnsi="Arial" w:cs="Arial"/>
        </w:rPr>
        <w:t>1</w:t>
      </w:r>
    </w:p>
    <w:p w14:paraId="4377CE7C" w14:textId="77777777" w:rsidR="00BF173F" w:rsidRPr="00EA4D62" w:rsidRDefault="00BF173F" w:rsidP="004B4098">
      <w:pPr>
        <w:spacing w:after="0"/>
        <w:rPr>
          <w:rFonts w:ascii="Arial" w:hAnsi="Arial" w:cs="Arial"/>
        </w:rPr>
      </w:pPr>
    </w:p>
    <w:p w14:paraId="663943D6" w14:textId="77777777" w:rsidR="004B4098" w:rsidRPr="00EA4D62" w:rsidRDefault="004B4098" w:rsidP="004B4098">
      <w:pPr>
        <w:tabs>
          <w:tab w:val="left" w:pos="5670"/>
        </w:tabs>
        <w:spacing w:after="0"/>
        <w:rPr>
          <w:rFonts w:ascii="Arial" w:hAnsi="Arial" w:cs="Arial"/>
        </w:rPr>
      </w:pPr>
      <w:r w:rsidRPr="00EA4D62">
        <w:rPr>
          <w:rFonts w:ascii="Arial" w:hAnsi="Arial" w:cs="Arial"/>
        </w:rPr>
        <w:tab/>
        <w:t xml:space="preserve">Le Maire, </w:t>
      </w:r>
    </w:p>
    <w:p w14:paraId="3DEC4BF3" w14:textId="77777777" w:rsidR="004B4098" w:rsidRPr="00EA4D62" w:rsidRDefault="004B4098" w:rsidP="00530501">
      <w:pPr>
        <w:tabs>
          <w:tab w:val="left" w:pos="5670"/>
        </w:tabs>
        <w:spacing w:after="0"/>
        <w:rPr>
          <w:rFonts w:ascii="Arial" w:hAnsi="Arial" w:cs="Arial"/>
        </w:rPr>
      </w:pPr>
      <w:r w:rsidRPr="00EA4D62">
        <w:rPr>
          <w:rFonts w:ascii="Arial" w:hAnsi="Arial" w:cs="Arial"/>
        </w:rPr>
        <w:tab/>
      </w:r>
      <w:r w:rsidR="00530501" w:rsidRPr="00EA4D62">
        <w:rPr>
          <w:rFonts w:ascii="Arial" w:hAnsi="Arial" w:cs="Arial"/>
        </w:rPr>
        <w:t>Yann MANDRET</w:t>
      </w:r>
    </w:p>
    <w:p w14:paraId="2D2A6FA3" w14:textId="77777777" w:rsidR="004B4098" w:rsidRPr="00EA4D62" w:rsidRDefault="004B4098" w:rsidP="004B4098">
      <w:pPr>
        <w:tabs>
          <w:tab w:val="left" w:pos="5670"/>
        </w:tabs>
        <w:spacing w:after="0"/>
        <w:rPr>
          <w:rFonts w:ascii="Arial" w:hAnsi="Arial" w:cs="Arial"/>
        </w:rPr>
      </w:pPr>
    </w:p>
    <w:p w14:paraId="50098932" w14:textId="77777777" w:rsidR="004B4098" w:rsidRPr="00EA4D62" w:rsidRDefault="00DC4C5F" w:rsidP="004B4098">
      <w:pPr>
        <w:tabs>
          <w:tab w:val="left" w:leader="dot" w:pos="9072"/>
        </w:tabs>
        <w:spacing w:after="0"/>
        <w:rPr>
          <w:rFonts w:ascii="Arial" w:hAnsi="Arial" w:cs="Arial"/>
        </w:rPr>
      </w:pPr>
      <w:r w:rsidRPr="00EA4D62">
        <w:rPr>
          <w:rFonts w:ascii="Arial" w:hAnsi="Arial" w:cs="Arial"/>
        </w:rPr>
        <w:t xml:space="preserve">                                                                                             </w:t>
      </w:r>
    </w:p>
    <w:p w14:paraId="222FB041" w14:textId="77777777" w:rsidR="0015552B" w:rsidRPr="00EA4D62" w:rsidRDefault="0015552B" w:rsidP="004B4098">
      <w:pPr>
        <w:tabs>
          <w:tab w:val="left" w:leader="dot" w:pos="9072"/>
        </w:tabs>
        <w:spacing w:after="0"/>
        <w:rPr>
          <w:rFonts w:ascii="Arial" w:hAnsi="Arial" w:cs="Arial"/>
        </w:rPr>
      </w:pPr>
    </w:p>
    <w:p w14:paraId="214105C7" w14:textId="79B1D7B0" w:rsidR="0048373E" w:rsidRPr="00EA4D62" w:rsidRDefault="00C662A6" w:rsidP="00C662A6">
      <w:pPr>
        <w:rPr>
          <w:rFonts w:ascii="Arial" w:hAnsi="Arial" w:cs="Arial"/>
        </w:rPr>
      </w:pPr>
      <w:r w:rsidRPr="00EA4D62">
        <w:rPr>
          <w:rFonts w:ascii="Arial" w:hAnsi="Arial" w:cs="Arial"/>
        </w:rPr>
        <w:br w:type="page"/>
      </w:r>
    </w:p>
    <w:p w14:paraId="5201863B" w14:textId="77777777" w:rsidR="004B4098" w:rsidRPr="00EA4D62" w:rsidRDefault="004B4098" w:rsidP="004B4098">
      <w:pPr>
        <w:pBdr>
          <w:top w:val="double" w:sz="4" w:space="1" w:color="auto"/>
          <w:left w:val="double" w:sz="4" w:space="4" w:color="auto"/>
          <w:bottom w:val="double" w:sz="4" w:space="1" w:color="auto"/>
          <w:right w:val="double" w:sz="4" w:space="4" w:color="auto"/>
        </w:pBdr>
        <w:tabs>
          <w:tab w:val="left" w:leader="dot" w:pos="9072"/>
        </w:tabs>
        <w:spacing w:after="0"/>
        <w:jc w:val="center"/>
        <w:rPr>
          <w:rFonts w:ascii="Arial" w:hAnsi="Arial" w:cs="Arial"/>
          <w:sz w:val="28"/>
          <w:szCs w:val="28"/>
        </w:rPr>
      </w:pPr>
      <w:r w:rsidRPr="00EA4D62">
        <w:rPr>
          <w:rFonts w:ascii="Arial" w:hAnsi="Arial" w:cs="Arial"/>
          <w:sz w:val="28"/>
          <w:szCs w:val="28"/>
        </w:rPr>
        <w:lastRenderedPageBreak/>
        <w:t>RECEPISSE</w:t>
      </w:r>
    </w:p>
    <w:p w14:paraId="1F8775AE" w14:textId="77777777" w:rsidR="004B4098" w:rsidRPr="00EA4D62" w:rsidRDefault="004B4098" w:rsidP="004B4098">
      <w:pPr>
        <w:pBdr>
          <w:top w:val="double" w:sz="4" w:space="1" w:color="auto"/>
          <w:left w:val="double" w:sz="4" w:space="4" w:color="auto"/>
          <w:bottom w:val="double" w:sz="4" w:space="1" w:color="auto"/>
          <w:right w:val="double" w:sz="4" w:space="4" w:color="auto"/>
        </w:pBdr>
        <w:tabs>
          <w:tab w:val="left" w:leader="dot" w:pos="9072"/>
        </w:tabs>
        <w:spacing w:after="0"/>
        <w:jc w:val="center"/>
        <w:rPr>
          <w:rFonts w:ascii="Arial" w:hAnsi="Arial" w:cs="Arial"/>
          <w:sz w:val="28"/>
          <w:szCs w:val="28"/>
        </w:rPr>
      </w:pPr>
      <w:r w:rsidRPr="00EA4D62">
        <w:rPr>
          <w:rFonts w:ascii="Arial" w:hAnsi="Arial" w:cs="Arial"/>
          <w:sz w:val="28"/>
          <w:szCs w:val="28"/>
        </w:rPr>
        <w:t>Du règlement intérieur pour la garderie périscolaire</w:t>
      </w:r>
    </w:p>
    <w:p w14:paraId="2ABA4B6F" w14:textId="77777777" w:rsidR="004B4098" w:rsidRPr="00EA4D62" w:rsidRDefault="004B4098" w:rsidP="004B4098">
      <w:pPr>
        <w:pBdr>
          <w:top w:val="double" w:sz="4" w:space="1" w:color="auto"/>
          <w:left w:val="double" w:sz="4" w:space="4" w:color="auto"/>
          <w:bottom w:val="double" w:sz="4" w:space="1" w:color="auto"/>
          <w:right w:val="double" w:sz="4" w:space="4" w:color="auto"/>
        </w:pBdr>
        <w:tabs>
          <w:tab w:val="left" w:leader="dot" w:pos="9072"/>
        </w:tabs>
        <w:spacing w:after="0"/>
        <w:jc w:val="center"/>
        <w:rPr>
          <w:rFonts w:ascii="Arial" w:hAnsi="Arial" w:cs="Arial"/>
          <w:color w:val="FF0000"/>
          <w:sz w:val="20"/>
          <w:szCs w:val="20"/>
        </w:rPr>
      </w:pPr>
      <w:r w:rsidRPr="00EA4D62">
        <w:rPr>
          <w:rFonts w:ascii="Arial" w:hAnsi="Arial" w:cs="Arial"/>
          <w:sz w:val="20"/>
          <w:szCs w:val="20"/>
        </w:rPr>
        <w:t>(</w:t>
      </w:r>
      <w:r w:rsidRPr="00EA4D62">
        <w:rPr>
          <w:rFonts w:ascii="Arial" w:hAnsi="Arial" w:cs="Arial"/>
          <w:color w:val="FF0000"/>
          <w:sz w:val="20"/>
          <w:szCs w:val="20"/>
        </w:rPr>
        <w:t>à retourner en mairie)</w:t>
      </w:r>
    </w:p>
    <w:p w14:paraId="47ECB625" w14:textId="77777777" w:rsidR="004B4098" w:rsidRPr="00EA4D62" w:rsidRDefault="004B4098" w:rsidP="004B4098">
      <w:pPr>
        <w:tabs>
          <w:tab w:val="left" w:leader="dot" w:pos="9072"/>
        </w:tabs>
        <w:spacing w:after="0"/>
        <w:rPr>
          <w:rFonts w:ascii="Arial" w:hAnsi="Arial" w:cs="Arial"/>
        </w:rPr>
      </w:pPr>
    </w:p>
    <w:p w14:paraId="5F147498" w14:textId="77777777" w:rsidR="004B4098" w:rsidRPr="00EA4D62" w:rsidRDefault="004B4098" w:rsidP="004B4098">
      <w:pPr>
        <w:tabs>
          <w:tab w:val="left" w:pos="3402"/>
          <w:tab w:val="left" w:leader="dot" w:pos="9072"/>
        </w:tabs>
        <w:spacing w:after="0"/>
        <w:rPr>
          <w:rFonts w:ascii="Arial" w:hAnsi="Arial" w:cs="Arial"/>
        </w:rPr>
      </w:pPr>
      <w:r w:rsidRPr="00EA4D62">
        <w:rPr>
          <w:rFonts w:ascii="Arial" w:hAnsi="Arial" w:cs="Arial"/>
        </w:rPr>
        <w:sym w:font="Wingdings" w:char="F0A8"/>
      </w:r>
      <w:r w:rsidRPr="00EA4D62">
        <w:rPr>
          <w:rFonts w:ascii="Arial" w:hAnsi="Arial" w:cs="Arial"/>
        </w:rPr>
        <w:t xml:space="preserve"> Madame </w:t>
      </w:r>
      <w:r w:rsidRPr="00EA4D62">
        <w:rPr>
          <w:rFonts w:ascii="Arial" w:hAnsi="Arial" w:cs="Arial"/>
        </w:rPr>
        <w:tab/>
      </w:r>
      <w:r w:rsidRPr="00EA4D62">
        <w:rPr>
          <w:rFonts w:ascii="Arial" w:hAnsi="Arial" w:cs="Arial"/>
        </w:rPr>
        <w:sym w:font="Wingdings" w:char="F0A8"/>
      </w:r>
      <w:r w:rsidRPr="00EA4D62">
        <w:rPr>
          <w:rFonts w:ascii="Arial" w:hAnsi="Arial" w:cs="Arial"/>
        </w:rPr>
        <w:t>Monsieur</w:t>
      </w:r>
    </w:p>
    <w:p w14:paraId="2EC9CC2D" w14:textId="77777777" w:rsidR="004B4098" w:rsidRPr="00EA4D62" w:rsidRDefault="004B4098" w:rsidP="004B4098">
      <w:pPr>
        <w:tabs>
          <w:tab w:val="left" w:leader="dot" w:pos="9072"/>
        </w:tabs>
        <w:spacing w:before="240" w:after="0"/>
        <w:rPr>
          <w:rFonts w:ascii="Arial" w:hAnsi="Arial" w:cs="Arial"/>
        </w:rPr>
      </w:pPr>
      <w:r w:rsidRPr="00EA4D62">
        <w:rPr>
          <w:rFonts w:ascii="Arial" w:hAnsi="Arial" w:cs="Arial"/>
        </w:rPr>
        <w:t xml:space="preserve">NOM : </w:t>
      </w:r>
      <w:r w:rsidRPr="00EA4D62">
        <w:rPr>
          <w:rFonts w:ascii="Arial" w:hAnsi="Arial" w:cs="Arial"/>
        </w:rPr>
        <w:tab/>
      </w:r>
    </w:p>
    <w:p w14:paraId="0EAAB5D7" w14:textId="77777777" w:rsidR="004B4098" w:rsidRPr="00EA4D62" w:rsidRDefault="004B4098" w:rsidP="004B4098">
      <w:pPr>
        <w:tabs>
          <w:tab w:val="left" w:leader="dot" w:pos="9072"/>
        </w:tabs>
        <w:spacing w:before="240" w:after="0"/>
        <w:rPr>
          <w:rFonts w:ascii="Arial" w:hAnsi="Arial" w:cs="Arial"/>
        </w:rPr>
      </w:pPr>
      <w:r w:rsidRPr="00EA4D62">
        <w:rPr>
          <w:rFonts w:ascii="Arial" w:hAnsi="Arial" w:cs="Arial"/>
        </w:rPr>
        <w:t xml:space="preserve">Prénom : </w:t>
      </w:r>
      <w:r w:rsidRPr="00EA4D62">
        <w:rPr>
          <w:rFonts w:ascii="Arial" w:hAnsi="Arial" w:cs="Arial"/>
        </w:rPr>
        <w:tab/>
      </w:r>
    </w:p>
    <w:p w14:paraId="460EA444" w14:textId="77777777" w:rsidR="004B4098" w:rsidRPr="00EA4D62" w:rsidRDefault="004B4098" w:rsidP="004B4098">
      <w:pPr>
        <w:tabs>
          <w:tab w:val="left" w:leader="dot" w:pos="9072"/>
        </w:tabs>
        <w:spacing w:before="240" w:after="0"/>
        <w:rPr>
          <w:rFonts w:ascii="Arial" w:hAnsi="Arial" w:cs="Arial"/>
        </w:rPr>
      </w:pPr>
      <w:r w:rsidRPr="00EA4D62">
        <w:rPr>
          <w:rFonts w:ascii="Arial" w:hAnsi="Arial" w:cs="Arial"/>
        </w:rPr>
        <w:t>Responsable légal de :</w:t>
      </w:r>
    </w:p>
    <w:p w14:paraId="3AC09028" w14:textId="77777777" w:rsidR="004B4098" w:rsidRPr="00EA4D62" w:rsidRDefault="004B4098" w:rsidP="004B4098">
      <w:pPr>
        <w:tabs>
          <w:tab w:val="left" w:leader="dot" w:pos="9072"/>
        </w:tabs>
        <w:spacing w:before="240" w:after="0"/>
        <w:rPr>
          <w:rFonts w:ascii="Arial" w:hAnsi="Arial" w:cs="Arial"/>
          <w:u w:val="single"/>
        </w:rPr>
      </w:pPr>
      <w:r w:rsidRPr="00EA4D62">
        <w:rPr>
          <w:rFonts w:ascii="Arial" w:hAnsi="Arial" w:cs="Arial"/>
          <w:u w:val="single"/>
        </w:rPr>
        <w:t xml:space="preserve">Enfant n°1 : </w:t>
      </w:r>
    </w:p>
    <w:p w14:paraId="08672501" w14:textId="77777777" w:rsidR="004B4098" w:rsidRPr="00EA4D62" w:rsidRDefault="004B4098" w:rsidP="004B4098">
      <w:pPr>
        <w:tabs>
          <w:tab w:val="left" w:leader="dot" w:pos="9072"/>
        </w:tabs>
        <w:spacing w:before="120" w:after="0" w:line="240" w:lineRule="auto"/>
        <w:rPr>
          <w:rFonts w:ascii="Arial" w:hAnsi="Arial" w:cs="Arial"/>
        </w:rPr>
      </w:pPr>
      <w:r w:rsidRPr="00EA4D62">
        <w:rPr>
          <w:rFonts w:ascii="Arial" w:hAnsi="Arial" w:cs="Arial"/>
        </w:rPr>
        <w:t xml:space="preserve">NOM : </w:t>
      </w:r>
      <w:r w:rsidRPr="00EA4D62">
        <w:rPr>
          <w:rFonts w:ascii="Arial" w:hAnsi="Arial" w:cs="Arial"/>
        </w:rPr>
        <w:tab/>
      </w:r>
    </w:p>
    <w:p w14:paraId="78033C00" w14:textId="77777777" w:rsidR="004B4098" w:rsidRPr="00EA4D62" w:rsidRDefault="004B4098" w:rsidP="004B4098">
      <w:pPr>
        <w:tabs>
          <w:tab w:val="left" w:leader="dot" w:pos="9072"/>
        </w:tabs>
        <w:spacing w:before="240" w:after="0"/>
        <w:rPr>
          <w:rFonts w:ascii="Arial" w:hAnsi="Arial" w:cs="Arial"/>
        </w:rPr>
      </w:pPr>
      <w:r w:rsidRPr="00EA4D62">
        <w:rPr>
          <w:rFonts w:ascii="Arial" w:hAnsi="Arial" w:cs="Arial"/>
        </w:rPr>
        <w:t xml:space="preserve">Prénom : </w:t>
      </w:r>
      <w:r w:rsidRPr="00EA4D62">
        <w:rPr>
          <w:rFonts w:ascii="Arial" w:hAnsi="Arial" w:cs="Arial"/>
        </w:rPr>
        <w:tab/>
      </w:r>
    </w:p>
    <w:p w14:paraId="2F21C563" w14:textId="77777777" w:rsidR="004B4098" w:rsidRPr="00EA4D62" w:rsidRDefault="004B4098" w:rsidP="004B4098">
      <w:pPr>
        <w:tabs>
          <w:tab w:val="left" w:leader="dot" w:pos="9072"/>
        </w:tabs>
        <w:spacing w:before="240" w:after="0"/>
        <w:rPr>
          <w:rFonts w:ascii="Arial" w:hAnsi="Arial" w:cs="Arial"/>
          <w:u w:val="single"/>
        </w:rPr>
      </w:pPr>
      <w:r w:rsidRPr="00EA4D62">
        <w:rPr>
          <w:rFonts w:ascii="Arial" w:hAnsi="Arial" w:cs="Arial"/>
          <w:u w:val="single"/>
        </w:rPr>
        <w:t xml:space="preserve">Enfant n°2 : </w:t>
      </w:r>
    </w:p>
    <w:p w14:paraId="3D9E2455" w14:textId="77777777" w:rsidR="004B4098" w:rsidRPr="00EA4D62" w:rsidRDefault="004B4098" w:rsidP="004B4098">
      <w:pPr>
        <w:tabs>
          <w:tab w:val="left" w:leader="dot" w:pos="9072"/>
        </w:tabs>
        <w:spacing w:before="120" w:after="0" w:line="240" w:lineRule="auto"/>
        <w:rPr>
          <w:rFonts w:ascii="Arial" w:hAnsi="Arial" w:cs="Arial"/>
        </w:rPr>
      </w:pPr>
      <w:r w:rsidRPr="00EA4D62">
        <w:rPr>
          <w:rFonts w:ascii="Arial" w:hAnsi="Arial" w:cs="Arial"/>
        </w:rPr>
        <w:t xml:space="preserve">NOM : </w:t>
      </w:r>
      <w:r w:rsidRPr="00EA4D62">
        <w:rPr>
          <w:rFonts w:ascii="Arial" w:hAnsi="Arial" w:cs="Arial"/>
        </w:rPr>
        <w:tab/>
      </w:r>
    </w:p>
    <w:p w14:paraId="76E4A1A6" w14:textId="77777777" w:rsidR="004B4098" w:rsidRPr="00EA4D62" w:rsidRDefault="004B4098" w:rsidP="004B4098">
      <w:pPr>
        <w:tabs>
          <w:tab w:val="left" w:leader="dot" w:pos="9072"/>
        </w:tabs>
        <w:spacing w:before="240" w:after="0"/>
        <w:rPr>
          <w:rFonts w:ascii="Arial" w:hAnsi="Arial" w:cs="Arial"/>
        </w:rPr>
      </w:pPr>
      <w:r w:rsidRPr="00EA4D62">
        <w:rPr>
          <w:rFonts w:ascii="Arial" w:hAnsi="Arial" w:cs="Arial"/>
        </w:rPr>
        <w:t xml:space="preserve">Prénom : </w:t>
      </w:r>
      <w:r w:rsidRPr="00EA4D62">
        <w:rPr>
          <w:rFonts w:ascii="Arial" w:hAnsi="Arial" w:cs="Arial"/>
        </w:rPr>
        <w:tab/>
      </w:r>
    </w:p>
    <w:p w14:paraId="3C1A562A" w14:textId="77777777" w:rsidR="004B4098" w:rsidRPr="00EA4D62" w:rsidRDefault="004B4098" w:rsidP="004B4098">
      <w:pPr>
        <w:tabs>
          <w:tab w:val="left" w:leader="dot" w:pos="9072"/>
        </w:tabs>
        <w:spacing w:before="240" w:after="0"/>
        <w:rPr>
          <w:rFonts w:ascii="Arial" w:hAnsi="Arial" w:cs="Arial"/>
          <w:u w:val="single"/>
        </w:rPr>
      </w:pPr>
      <w:r w:rsidRPr="00EA4D62">
        <w:rPr>
          <w:rFonts w:ascii="Arial" w:hAnsi="Arial" w:cs="Arial"/>
          <w:u w:val="single"/>
        </w:rPr>
        <w:t xml:space="preserve">Enfant n°3 : </w:t>
      </w:r>
    </w:p>
    <w:p w14:paraId="596862A5" w14:textId="77777777" w:rsidR="004B4098" w:rsidRPr="00EA4D62" w:rsidRDefault="004B4098" w:rsidP="004B4098">
      <w:pPr>
        <w:tabs>
          <w:tab w:val="left" w:leader="dot" w:pos="9072"/>
        </w:tabs>
        <w:spacing w:before="120" w:after="0" w:line="240" w:lineRule="auto"/>
        <w:rPr>
          <w:rFonts w:ascii="Arial" w:hAnsi="Arial" w:cs="Arial"/>
        </w:rPr>
      </w:pPr>
      <w:r w:rsidRPr="00EA4D62">
        <w:rPr>
          <w:rFonts w:ascii="Arial" w:hAnsi="Arial" w:cs="Arial"/>
        </w:rPr>
        <w:t xml:space="preserve">NOM : </w:t>
      </w:r>
      <w:r w:rsidRPr="00EA4D62">
        <w:rPr>
          <w:rFonts w:ascii="Arial" w:hAnsi="Arial" w:cs="Arial"/>
        </w:rPr>
        <w:tab/>
      </w:r>
    </w:p>
    <w:p w14:paraId="149D4888" w14:textId="77777777" w:rsidR="004B4098" w:rsidRPr="00EA4D62" w:rsidRDefault="004B4098" w:rsidP="004B4098">
      <w:pPr>
        <w:tabs>
          <w:tab w:val="left" w:leader="dot" w:pos="9072"/>
        </w:tabs>
        <w:spacing w:before="240" w:after="0"/>
        <w:rPr>
          <w:rFonts w:ascii="Arial" w:hAnsi="Arial" w:cs="Arial"/>
        </w:rPr>
      </w:pPr>
      <w:r w:rsidRPr="00EA4D62">
        <w:rPr>
          <w:rFonts w:ascii="Arial" w:hAnsi="Arial" w:cs="Arial"/>
        </w:rPr>
        <w:t xml:space="preserve">Prénom : </w:t>
      </w:r>
      <w:r w:rsidRPr="00EA4D62">
        <w:rPr>
          <w:rFonts w:ascii="Arial" w:hAnsi="Arial" w:cs="Arial"/>
        </w:rPr>
        <w:tab/>
      </w:r>
    </w:p>
    <w:p w14:paraId="70F45528" w14:textId="77777777" w:rsidR="004B4098" w:rsidRPr="00EA4D62" w:rsidRDefault="004B4098" w:rsidP="004B4098">
      <w:pPr>
        <w:tabs>
          <w:tab w:val="left" w:leader="dot" w:pos="9072"/>
        </w:tabs>
        <w:spacing w:before="240" w:after="0"/>
        <w:rPr>
          <w:rFonts w:ascii="Arial" w:hAnsi="Arial" w:cs="Arial"/>
          <w:u w:val="single"/>
        </w:rPr>
      </w:pPr>
      <w:r w:rsidRPr="00EA4D62">
        <w:rPr>
          <w:rFonts w:ascii="Arial" w:hAnsi="Arial" w:cs="Arial"/>
          <w:u w:val="single"/>
        </w:rPr>
        <w:t xml:space="preserve">Enfant n°4 : </w:t>
      </w:r>
    </w:p>
    <w:p w14:paraId="6873D1DF" w14:textId="77777777" w:rsidR="004B4098" w:rsidRPr="00EA4D62" w:rsidRDefault="004B4098" w:rsidP="004B4098">
      <w:pPr>
        <w:tabs>
          <w:tab w:val="left" w:leader="dot" w:pos="9072"/>
        </w:tabs>
        <w:spacing w:before="120" w:after="0" w:line="240" w:lineRule="auto"/>
        <w:rPr>
          <w:rFonts w:ascii="Arial" w:hAnsi="Arial" w:cs="Arial"/>
        </w:rPr>
      </w:pPr>
      <w:r w:rsidRPr="00EA4D62">
        <w:rPr>
          <w:rFonts w:ascii="Arial" w:hAnsi="Arial" w:cs="Arial"/>
        </w:rPr>
        <w:t xml:space="preserve">NOM : </w:t>
      </w:r>
      <w:r w:rsidRPr="00EA4D62">
        <w:rPr>
          <w:rFonts w:ascii="Arial" w:hAnsi="Arial" w:cs="Arial"/>
        </w:rPr>
        <w:tab/>
      </w:r>
    </w:p>
    <w:p w14:paraId="3E47390B" w14:textId="77777777" w:rsidR="004B4098" w:rsidRPr="00EA4D62" w:rsidRDefault="004B4098" w:rsidP="004B4098">
      <w:pPr>
        <w:tabs>
          <w:tab w:val="left" w:leader="dot" w:pos="9072"/>
        </w:tabs>
        <w:spacing w:before="240" w:after="0"/>
        <w:rPr>
          <w:rFonts w:ascii="Arial" w:hAnsi="Arial" w:cs="Arial"/>
        </w:rPr>
      </w:pPr>
      <w:r w:rsidRPr="00EA4D62">
        <w:rPr>
          <w:rFonts w:ascii="Arial" w:hAnsi="Arial" w:cs="Arial"/>
        </w:rPr>
        <w:t xml:space="preserve">Prénom : </w:t>
      </w:r>
      <w:r w:rsidRPr="00EA4D62">
        <w:rPr>
          <w:rFonts w:ascii="Arial" w:hAnsi="Arial" w:cs="Arial"/>
        </w:rPr>
        <w:tab/>
      </w:r>
    </w:p>
    <w:p w14:paraId="4D643D74" w14:textId="77777777" w:rsidR="004B4098" w:rsidRPr="00EA4D62" w:rsidRDefault="004B4098" w:rsidP="004B4098">
      <w:pPr>
        <w:tabs>
          <w:tab w:val="left" w:leader="dot" w:pos="9072"/>
        </w:tabs>
        <w:spacing w:before="240" w:after="0"/>
        <w:rPr>
          <w:rFonts w:ascii="Arial" w:hAnsi="Arial" w:cs="Arial"/>
        </w:rPr>
      </w:pPr>
      <w:r w:rsidRPr="00EA4D62">
        <w:rPr>
          <w:rFonts w:ascii="Arial" w:hAnsi="Arial" w:cs="Arial"/>
        </w:rPr>
        <w:t>Déclare(nt) avoir pris connaissance du règlement intérieur de la garderie périscolaire et en accepte(nt) toutes les clauses, y compris les dispositions prises en matière de santé.</w:t>
      </w:r>
    </w:p>
    <w:p w14:paraId="1996588B" w14:textId="77777777" w:rsidR="004B4098" w:rsidRPr="00EA4D62" w:rsidRDefault="004B4098" w:rsidP="004B4098">
      <w:pPr>
        <w:tabs>
          <w:tab w:val="left" w:leader="dot" w:pos="3969"/>
        </w:tabs>
        <w:spacing w:before="240"/>
        <w:rPr>
          <w:rFonts w:ascii="Arial" w:hAnsi="Arial" w:cs="Arial"/>
        </w:rPr>
      </w:pPr>
      <w:r w:rsidRPr="00EA4D62">
        <w:rPr>
          <w:rFonts w:ascii="Arial" w:hAnsi="Arial" w:cs="Arial"/>
        </w:rPr>
        <w:t>A</w:t>
      </w:r>
      <w:r w:rsidRPr="00EA4D62">
        <w:rPr>
          <w:rFonts w:ascii="Arial" w:hAnsi="Arial" w:cs="Arial"/>
        </w:rPr>
        <w:tab/>
      </w:r>
    </w:p>
    <w:p w14:paraId="37CF9853" w14:textId="77777777" w:rsidR="004B4098" w:rsidRPr="00EA4D62" w:rsidRDefault="004B4098" w:rsidP="004B4098">
      <w:pPr>
        <w:tabs>
          <w:tab w:val="left" w:leader="dot" w:pos="3969"/>
        </w:tabs>
        <w:rPr>
          <w:rFonts w:ascii="Arial" w:hAnsi="Arial" w:cs="Arial"/>
        </w:rPr>
      </w:pPr>
      <w:r w:rsidRPr="00EA4D62">
        <w:rPr>
          <w:rFonts w:ascii="Arial" w:hAnsi="Arial" w:cs="Arial"/>
        </w:rPr>
        <w:t xml:space="preserve">Le </w:t>
      </w:r>
      <w:r w:rsidRPr="00EA4D62">
        <w:rPr>
          <w:rFonts w:ascii="Arial" w:hAnsi="Arial" w:cs="Arial"/>
        </w:rPr>
        <w:tab/>
      </w:r>
    </w:p>
    <w:p w14:paraId="32137B19" w14:textId="77777777" w:rsidR="00DC4C5F" w:rsidRPr="00EA4D62" w:rsidRDefault="00DC4C5F" w:rsidP="004B4098">
      <w:pPr>
        <w:spacing w:after="0"/>
        <w:rPr>
          <w:rFonts w:ascii="Arial" w:hAnsi="Arial" w:cs="Arial"/>
        </w:rPr>
      </w:pPr>
    </w:p>
    <w:p w14:paraId="30664AD8" w14:textId="77777777" w:rsidR="00DC4C5F" w:rsidRPr="00EA4D62" w:rsidRDefault="00DC4C5F" w:rsidP="004B4098">
      <w:pPr>
        <w:spacing w:after="0"/>
        <w:rPr>
          <w:rFonts w:ascii="Arial" w:hAnsi="Arial" w:cs="Arial"/>
        </w:rPr>
      </w:pPr>
    </w:p>
    <w:p w14:paraId="5F52155C" w14:textId="77777777" w:rsidR="004B4098" w:rsidRPr="00EA4D62" w:rsidRDefault="004B4098" w:rsidP="004B4098">
      <w:pPr>
        <w:spacing w:after="0"/>
        <w:rPr>
          <w:rFonts w:ascii="Arial" w:hAnsi="Arial" w:cs="Arial"/>
        </w:rPr>
      </w:pPr>
      <w:r w:rsidRPr="00EA4D62">
        <w:rPr>
          <w:rFonts w:ascii="Arial" w:hAnsi="Arial" w:cs="Arial"/>
        </w:rPr>
        <w:t>Le(s) représentant(s) légal (légaux)</w:t>
      </w:r>
    </w:p>
    <w:p w14:paraId="6B0A62E7" w14:textId="77777777" w:rsidR="004B4098" w:rsidRPr="00E50289" w:rsidRDefault="004B4098" w:rsidP="0015552B">
      <w:pPr>
        <w:spacing w:after="0"/>
        <w:ind w:left="4956" w:hanging="4956"/>
        <w:rPr>
          <w:rFonts w:ascii="Arial" w:hAnsi="Arial" w:cs="Arial"/>
          <w:i/>
          <w:sz w:val="16"/>
          <w:szCs w:val="16"/>
        </w:rPr>
      </w:pPr>
      <w:r w:rsidRPr="00EA4D62">
        <w:rPr>
          <w:rFonts w:ascii="Arial" w:hAnsi="Arial" w:cs="Arial"/>
          <w:i/>
          <w:sz w:val="16"/>
          <w:szCs w:val="16"/>
        </w:rPr>
        <w:t>(porter la mention manuscrite « LU ET APPROUVE</w:t>
      </w:r>
      <w:r w:rsidR="0022574B" w:rsidRPr="00EA4D62">
        <w:rPr>
          <w:rFonts w:ascii="Arial" w:hAnsi="Arial" w:cs="Arial"/>
          <w:i/>
          <w:sz w:val="16"/>
          <w:szCs w:val="16"/>
        </w:rPr>
        <w:t> »</w:t>
      </w:r>
      <w:r w:rsidRPr="00EA4D62">
        <w:rPr>
          <w:rFonts w:ascii="Arial" w:hAnsi="Arial" w:cs="Arial"/>
          <w:i/>
          <w:sz w:val="16"/>
          <w:szCs w:val="16"/>
        </w:rPr>
        <w:t>)</w:t>
      </w:r>
    </w:p>
    <w:p w14:paraId="08813B1F" w14:textId="77777777" w:rsidR="004B4098" w:rsidRDefault="004B4098" w:rsidP="00093E29">
      <w:pPr>
        <w:rPr>
          <w:rFonts w:ascii="Arial" w:hAnsi="Arial" w:cs="Arial"/>
        </w:rPr>
      </w:pPr>
    </w:p>
    <w:p w14:paraId="60C5C9D5" w14:textId="77777777" w:rsidR="00DC4C5F" w:rsidRPr="00E50289" w:rsidRDefault="00DC4C5F" w:rsidP="00093E29">
      <w:pPr>
        <w:rPr>
          <w:rFonts w:ascii="Arial" w:hAnsi="Arial" w:cs="Arial"/>
        </w:rPr>
      </w:pPr>
    </w:p>
    <w:sectPr w:rsidR="00DC4C5F" w:rsidRPr="00E50289" w:rsidSect="009B2BF8">
      <w:footerReference w:type="default" r:id="rId12"/>
      <w:footerReference w:type="first" r:id="rId13"/>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B13FE" w14:textId="77777777" w:rsidR="00F51EFC" w:rsidRDefault="00F51EFC" w:rsidP="00853E27">
      <w:pPr>
        <w:spacing w:after="0" w:line="240" w:lineRule="auto"/>
      </w:pPr>
      <w:r>
        <w:separator/>
      </w:r>
    </w:p>
  </w:endnote>
  <w:endnote w:type="continuationSeparator" w:id="0">
    <w:p w14:paraId="6B1F04C5" w14:textId="77777777" w:rsidR="00F51EFC" w:rsidRDefault="00F51EFC" w:rsidP="0085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800303"/>
      <w:docPartObj>
        <w:docPartGallery w:val="Page Numbers (Bottom of Page)"/>
        <w:docPartUnique/>
      </w:docPartObj>
    </w:sdtPr>
    <w:sdtEndPr/>
    <w:sdtContent>
      <w:p w14:paraId="448F446C" w14:textId="77777777" w:rsidR="009B2BF8" w:rsidRDefault="00486B00">
        <w:pPr>
          <w:pStyle w:val="Pieddepage"/>
        </w:pPr>
        <w:r>
          <w:rPr>
            <w:noProof/>
          </w:rPr>
          <mc:AlternateContent>
            <mc:Choice Requires="wps">
              <w:drawing>
                <wp:anchor distT="0" distB="0" distL="114300" distR="114300" simplePos="0" relativeHeight="251661312" behindDoc="0" locked="0" layoutInCell="0" allowOverlap="1" wp14:anchorId="4EA21F9A" wp14:editId="3CA324F2">
                  <wp:simplePos x="0" y="0"/>
                  <wp:positionH relativeFrom="rightMargin">
                    <wp:align>left</wp:align>
                  </wp:positionH>
                  <mc:AlternateContent>
                    <mc:Choice Requires="wp14">
                      <wp:positionV relativeFrom="bottomMargin">
                        <wp14:pctPosVOffset>7000</wp14:pctPosVOffset>
                      </wp:positionV>
                    </mc:Choice>
                    <mc:Fallback>
                      <wp:positionV relativeFrom="page">
                        <wp:posOffset>10122535</wp:posOffset>
                      </wp:positionV>
                    </mc:Fallback>
                  </mc:AlternateContent>
                  <wp:extent cx="368300" cy="274320"/>
                  <wp:effectExtent l="0" t="0" r="12700" b="11430"/>
                  <wp:wrapNone/>
                  <wp:docPr id="4"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2BD5801" w14:textId="77777777" w:rsidR="009B2BF8" w:rsidRDefault="009B2BF8">
                              <w:pPr>
                                <w:jc w:val="center"/>
                              </w:pPr>
                              <w:r>
                                <w:fldChar w:fldCharType="begin"/>
                              </w:r>
                              <w:r>
                                <w:instrText>PAGE    \* MERGEFORMAT</w:instrText>
                              </w:r>
                              <w:r>
                                <w:fldChar w:fldCharType="separate"/>
                              </w:r>
                              <w:r w:rsidR="00433D21" w:rsidRPr="00433D21">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21F9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9"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BNeouj0CAAB1BAAADgAAAAAAAAAA&#10;AAAAAAAuAgAAZHJzL2Uyb0RvYy54bWxQSwECLQAUAAYACAAAACEAdbyVRtkAAAADAQAADwAAAAAA&#10;AAAAAAAAAACXBAAAZHJzL2Rvd25yZXYueG1sUEsFBgAAAAAEAAQA8wAAAJ0FAAAAAA==&#10;" o:allowincell="f" adj="14135" strokecolor="gray" strokeweight=".25pt">
                  <v:textbox>
                    <w:txbxContent>
                      <w:p w14:paraId="22BD5801" w14:textId="77777777" w:rsidR="009B2BF8" w:rsidRDefault="009B2BF8">
                        <w:pPr>
                          <w:jc w:val="center"/>
                        </w:pPr>
                        <w:r>
                          <w:fldChar w:fldCharType="begin"/>
                        </w:r>
                        <w:r>
                          <w:instrText>PAGE    \* MERGEFORMAT</w:instrText>
                        </w:r>
                        <w:r>
                          <w:fldChar w:fldCharType="separate"/>
                        </w:r>
                        <w:r w:rsidR="00433D21" w:rsidRPr="00433D21">
                          <w:rPr>
                            <w:noProof/>
                            <w:sz w:val="16"/>
                            <w:szCs w:val="16"/>
                          </w:rPr>
                          <w:t>1</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6798536"/>
      <w:docPartObj>
        <w:docPartGallery w:val="Page Numbers (Bottom of Page)"/>
        <w:docPartUnique/>
      </w:docPartObj>
    </w:sdtPr>
    <w:sdtEndPr/>
    <w:sdtContent>
      <w:p w14:paraId="1A126E88" w14:textId="77777777" w:rsidR="0082434C" w:rsidRDefault="00486B00">
        <w:pPr>
          <w:pStyle w:val="Pieddepage"/>
        </w:pPr>
        <w:r>
          <w:rPr>
            <w:noProof/>
          </w:rPr>
          <mc:AlternateContent>
            <mc:Choice Requires="wps">
              <w:drawing>
                <wp:anchor distT="0" distB="0" distL="114300" distR="114300" simplePos="0" relativeHeight="251659264" behindDoc="0" locked="0" layoutInCell="0" allowOverlap="1" wp14:anchorId="59CD3520" wp14:editId="307BE4F7">
                  <wp:simplePos x="0" y="0"/>
                  <wp:positionH relativeFrom="rightMargin">
                    <wp:align>left</wp:align>
                  </wp:positionH>
                  <mc:AlternateContent>
                    <mc:Choice Requires="wp14">
                      <wp:positionV relativeFrom="bottomMargin">
                        <wp14:pctPosVOffset>7000</wp14:pctPosVOffset>
                      </wp:positionV>
                    </mc:Choice>
                    <mc:Fallback>
                      <wp:positionV relativeFrom="page">
                        <wp:posOffset>10122535</wp:posOffset>
                      </wp:positionV>
                    </mc:Fallback>
                  </mc:AlternateContent>
                  <wp:extent cx="368300" cy="274320"/>
                  <wp:effectExtent l="0" t="0"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1A42047" w14:textId="77777777" w:rsidR="009B2BF8" w:rsidRDefault="009B2BF8">
                              <w:pPr>
                                <w:jc w:val="center"/>
                              </w:pPr>
                              <w:r>
                                <w:fldChar w:fldCharType="begin"/>
                              </w:r>
                              <w:r>
                                <w:instrText>PAGE    \* MERGEFORMAT</w:instrText>
                              </w:r>
                              <w:r>
                                <w:fldChar w:fldCharType="separate"/>
                              </w:r>
                              <w:r w:rsidRPr="009B2BF8">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D352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" o:allowincell="f" adj="14135" strokecolor="gray" strokeweight=".25pt">
                  <v:textbox>
                    <w:txbxContent>
                      <w:p w14:paraId="11A42047" w14:textId="77777777" w:rsidR="009B2BF8" w:rsidRDefault="009B2BF8">
                        <w:pPr>
                          <w:jc w:val="center"/>
                        </w:pPr>
                        <w:r>
                          <w:fldChar w:fldCharType="begin"/>
                        </w:r>
                        <w:r>
                          <w:instrText>PAGE    \* MERGEFORMAT</w:instrText>
                        </w:r>
                        <w:r>
                          <w:fldChar w:fldCharType="separate"/>
                        </w:r>
                        <w:r w:rsidRPr="009B2BF8">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A535D" w14:textId="77777777" w:rsidR="00F51EFC" w:rsidRDefault="00F51EFC" w:rsidP="00853E27">
      <w:pPr>
        <w:spacing w:after="0" w:line="240" w:lineRule="auto"/>
      </w:pPr>
      <w:r>
        <w:separator/>
      </w:r>
    </w:p>
  </w:footnote>
  <w:footnote w:type="continuationSeparator" w:id="0">
    <w:p w14:paraId="52B2B86F" w14:textId="77777777" w:rsidR="00F51EFC" w:rsidRDefault="00F51EFC" w:rsidP="00853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0B9"/>
    <w:multiLevelType w:val="hybridMultilevel"/>
    <w:tmpl w:val="C3286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94449C"/>
    <w:multiLevelType w:val="multilevel"/>
    <w:tmpl w:val="040C0029"/>
    <w:lvl w:ilvl="0">
      <w:start w:val="1"/>
      <w:numFmt w:val="decimal"/>
      <w:pStyle w:val="Titre1"/>
      <w:suff w:val="space"/>
      <w:lvlText w:val="Chapitre %1"/>
      <w:lvlJc w:val="left"/>
      <w:pPr>
        <w:ind w:left="1418" w:firstLine="0"/>
      </w:pPr>
    </w:lvl>
    <w:lvl w:ilvl="1">
      <w:start w:val="1"/>
      <w:numFmt w:val="none"/>
      <w:pStyle w:val="Titre2"/>
      <w:suff w:val="nothing"/>
      <w:lvlText w:val=""/>
      <w:lvlJc w:val="left"/>
      <w:pPr>
        <w:ind w:left="1418" w:firstLine="0"/>
      </w:pPr>
    </w:lvl>
    <w:lvl w:ilvl="2">
      <w:start w:val="1"/>
      <w:numFmt w:val="none"/>
      <w:pStyle w:val="Titre3"/>
      <w:suff w:val="nothing"/>
      <w:lvlText w:val=""/>
      <w:lvlJc w:val="left"/>
      <w:pPr>
        <w:ind w:left="1418" w:firstLine="0"/>
      </w:pPr>
    </w:lvl>
    <w:lvl w:ilvl="3">
      <w:start w:val="1"/>
      <w:numFmt w:val="none"/>
      <w:pStyle w:val="Titre4"/>
      <w:suff w:val="nothing"/>
      <w:lvlText w:val=""/>
      <w:lvlJc w:val="left"/>
      <w:pPr>
        <w:ind w:left="1418" w:firstLine="0"/>
      </w:pPr>
    </w:lvl>
    <w:lvl w:ilvl="4">
      <w:start w:val="1"/>
      <w:numFmt w:val="none"/>
      <w:pStyle w:val="Titre5"/>
      <w:suff w:val="nothing"/>
      <w:lvlText w:val=""/>
      <w:lvlJc w:val="left"/>
      <w:pPr>
        <w:ind w:left="1418" w:firstLine="0"/>
      </w:pPr>
    </w:lvl>
    <w:lvl w:ilvl="5">
      <w:start w:val="1"/>
      <w:numFmt w:val="none"/>
      <w:pStyle w:val="Titre6"/>
      <w:suff w:val="nothing"/>
      <w:lvlText w:val=""/>
      <w:lvlJc w:val="left"/>
      <w:pPr>
        <w:ind w:left="1418" w:firstLine="0"/>
      </w:pPr>
    </w:lvl>
    <w:lvl w:ilvl="6">
      <w:start w:val="1"/>
      <w:numFmt w:val="none"/>
      <w:pStyle w:val="Titre7"/>
      <w:suff w:val="nothing"/>
      <w:lvlText w:val=""/>
      <w:lvlJc w:val="left"/>
      <w:pPr>
        <w:ind w:left="1418" w:firstLine="0"/>
      </w:pPr>
    </w:lvl>
    <w:lvl w:ilvl="7">
      <w:start w:val="1"/>
      <w:numFmt w:val="none"/>
      <w:pStyle w:val="Titre8"/>
      <w:suff w:val="nothing"/>
      <w:lvlText w:val=""/>
      <w:lvlJc w:val="left"/>
      <w:pPr>
        <w:ind w:left="1418" w:firstLine="0"/>
      </w:pPr>
    </w:lvl>
    <w:lvl w:ilvl="8">
      <w:start w:val="1"/>
      <w:numFmt w:val="none"/>
      <w:pStyle w:val="Titre9"/>
      <w:suff w:val="nothing"/>
      <w:lvlText w:val=""/>
      <w:lvlJc w:val="left"/>
      <w:pPr>
        <w:ind w:left="1418" w:firstLine="0"/>
      </w:pPr>
    </w:lvl>
  </w:abstractNum>
  <w:abstractNum w:abstractNumId="2" w15:restartNumberingAfterBreak="0">
    <w:nsid w:val="028A0448"/>
    <w:multiLevelType w:val="multilevel"/>
    <w:tmpl w:val="C054DCCA"/>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CB4D77"/>
    <w:multiLevelType w:val="hybridMultilevel"/>
    <w:tmpl w:val="4BF8E01E"/>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073F31A3"/>
    <w:multiLevelType w:val="hybridMultilevel"/>
    <w:tmpl w:val="EAFA2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AD0619"/>
    <w:multiLevelType w:val="hybridMultilevel"/>
    <w:tmpl w:val="5B821E6A"/>
    <w:lvl w:ilvl="0" w:tplc="8FDA3396">
      <w:start w:val="5"/>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26B0EE3"/>
    <w:multiLevelType w:val="hybridMultilevel"/>
    <w:tmpl w:val="75A2379E"/>
    <w:lvl w:ilvl="0" w:tplc="8FDA3396">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A422AA"/>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1084316"/>
    <w:multiLevelType w:val="hybridMultilevel"/>
    <w:tmpl w:val="C95096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AD6B1E"/>
    <w:multiLevelType w:val="hybridMultilevel"/>
    <w:tmpl w:val="48123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495792"/>
    <w:multiLevelType w:val="hybridMultilevel"/>
    <w:tmpl w:val="AC2244BE"/>
    <w:lvl w:ilvl="0" w:tplc="8FDA3396">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22525E"/>
    <w:multiLevelType w:val="hybridMultilevel"/>
    <w:tmpl w:val="41860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101ACF"/>
    <w:multiLevelType w:val="hybridMultilevel"/>
    <w:tmpl w:val="42AC3012"/>
    <w:lvl w:ilvl="0" w:tplc="8FDA3396">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AD7CE2"/>
    <w:multiLevelType w:val="multilevel"/>
    <w:tmpl w:val="863C4B68"/>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4" w15:restartNumberingAfterBreak="0">
    <w:nsid w:val="6DFB7F34"/>
    <w:multiLevelType w:val="hybridMultilevel"/>
    <w:tmpl w:val="6D4A43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525B2A"/>
    <w:multiLevelType w:val="multilevel"/>
    <w:tmpl w:val="300A41FA"/>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13"/>
  </w:num>
  <w:num w:numId="3">
    <w:abstractNumId w:val="8"/>
  </w:num>
  <w:num w:numId="4">
    <w:abstractNumId w:val="6"/>
  </w:num>
  <w:num w:numId="5">
    <w:abstractNumId w:val="7"/>
  </w:num>
  <w:num w:numId="6">
    <w:abstractNumId w:val="5"/>
  </w:num>
  <w:num w:numId="7">
    <w:abstractNumId w:val="11"/>
  </w:num>
  <w:num w:numId="8">
    <w:abstractNumId w:val="3"/>
  </w:num>
  <w:num w:numId="9">
    <w:abstractNumId w:val="0"/>
  </w:num>
  <w:num w:numId="10">
    <w:abstractNumId w:val="14"/>
  </w:num>
  <w:num w:numId="11">
    <w:abstractNumId w:val="4"/>
  </w:num>
  <w:num w:numId="12">
    <w:abstractNumId w:val="10"/>
  </w:num>
  <w:num w:numId="13">
    <w:abstractNumId w:val="9"/>
  </w:num>
  <w:num w:numId="14">
    <w:abstractNumId w:val="12"/>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3276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40C"/>
    <w:rsid w:val="00022503"/>
    <w:rsid w:val="000430B0"/>
    <w:rsid w:val="00093E29"/>
    <w:rsid w:val="000A5E15"/>
    <w:rsid w:val="000A7FCF"/>
    <w:rsid w:val="000D0072"/>
    <w:rsid w:val="0015552B"/>
    <w:rsid w:val="00162A93"/>
    <w:rsid w:val="00163509"/>
    <w:rsid w:val="0017509F"/>
    <w:rsid w:val="001B240C"/>
    <w:rsid w:val="001B742F"/>
    <w:rsid w:val="001C0CB9"/>
    <w:rsid w:val="001F2C34"/>
    <w:rsid w:val="0022574B"/>
    <w:rsid w:val="002C1B0C"/>
    <w:rsid w:val="00367B79"/>
    <w:rsid w:val="003A39D9"/>
    <w:rsid w:val="00433D21"/>
    <w:rsid w:val="0048373E"/>
    <w:rsid w:val="00486B00"/>
    <w:rsid w:val="004B4098"/>
    <w:rsid w:val="004C511A"/>
    <w:rsid w:val="004D6743"/>
    <w:rsid w:val="004E1F25"/>
    <w:rsid w:val="00501CA5"/>
    <w:rsid w:val="005026A4"/>
    <w:rsid w:val="00514290"/>
    <w:rsid w:val="00530501"/>
    <w:rsid w:val="005322B8"/>
    <w:rsid w:val="00534234"/>
    <w:rsid w:val="0053615B"/>
    <w:rsid w:val="0055522F"/>
    <w:rsid w:val="0058594E"/>
    <w:rsid w:val="005D4EA0"/>
    <w:rsid w:val="00606D01"/>
    <w:rsid w:val="006549AE"/>
    <w:rsid w:val="00690AB0"/>
    <w:rsid w:val="0069337E"/>
    <w:rsid w:val="006A5DF0"/>
    <w:rsid w:val="006D0F32"/>
    <w:rsid w:val="006E448F"/>
    <w:rsid w:val="006F3420"/>
    <w:rsid w:val="00733427"/>
    <w:rsid w:val="00737703"/>
    <w:rsid w:val="007810D9"/>
    <w:rsid w:val="007C0D07"/>
    <w:rsid w:val="007C4379"/>
    <w:rsid w:val="007F28C3"/>
    <w:rsid w:val="0080448A"/>
    <w:rsid w:val="0082434C"/>
    <w:rsid w:val="00836995"/>
    <w:rsid w:val="00853E27"/>
    <w:rsid w:val="008B511F"/>
    <w:rsid w:val="008D7497"/>
    <w:rsid w:val="008F69C4"/>
    <w:rsid w:val="0090562C"/>
    <w:rsid w:val="00927720"/>
    <w:rsid w:val="00943E63"/>
    <w:rsid w:val="0099556B"/>
    <w:rsid w:val="00996FA0"/>
    <w:rsid w:val="009B2BF8"/>
    <w:rsid w:val="009B6405"/>
    <w:rsid w:val="009C08D8"/>
    <w:rsid w:val="009C2441"/>
    <w:rsid w:val="00A27861"/>
    <w:rsid w:val="00A32AFB"/>
    <w:rsid w:val="00A32D10"/>
    <w:rsid w:val="00A34519"/>
    <w:rsid w:val="00A44F25"/>
    <w:rsid w:val="00A51664"/>
    <w:rsid w:val="00A6078A"/>
    <w:rsid w:val="00AB3ADA"/>
    <w:rsid w:val="00AC4470"/>
    <w:rsid w:val="00AE608E"/>
    <w:rsid w:val="00B34551"/>
    <w:rsid w:val="00BE0015"/>
    <w:rsid w:val="00BE6F4D"/>
    <w:rsid w:val="00BF173F"/>
    <w:rsid w:val="00C0572A"/>
    <w:rsid w:val="00C22B07"/>
    <w:rsid w:val="00C27EDD"/>
    <w:rsid w:val="00C662A6"/>
    <w:rsid w:val="00C66D1B"/>
    <w:rsid w:val="00CE76F9"/>
    <w:rsid w:val="00D15E27"/>
    <w:rsid w:val="00D54F33"/>
    <w:rsid w:val="00DC312B"/>
    <w:rsid w:val="00DC4C5F"/>
    <w:rsid w:val="00E21231"/>
    <w:rsid w:val="00E353C9"/>
    <w:rsid w:val="00E50289"/>
    <w:rsid w:val="00EA4D62"/>
    <w:rsid w:val="00EC3184"/>
    <w:rsid w:val="00ED4EF6"/>
    <w:rsid w:val="00EF4BFE"/>
    <w:rsid w:val="00F26EF8"/>
    <w:rsid w:val="00F51EFC"/>
    <w:rsid w:val="00FA04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strokecolor="none"/>
    </o:shapedefaults>
    <o:shapelayout v:ext="edit">
      <o:idmap v:ext="edit" data="1"/>
    </o:shapelayout>
  </w:shapeDefaults>
  <w:decimalSymbol w:val=","/>
  <w:listSeparator w:val=";"/>
  <w14:docId w14:val="28DC96C5"/>
  <w15:docId w15:val="{12C13EE1-9B36-4C7D-885E-C9191F48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3E2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53E2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853E2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53E2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853E2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853E2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853E2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53E2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853E2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3E27"/>
    <w:pPr>
      <w:tabs>
        <w:tab w:val="center" w:pos="4536"/>
        <w:tab w:val="right" w:pos="9072"/>
      </w:tabs>
      <w:spacing w:after="0" w:line="240" w:lineRule="auto"/>
    </w:pPr>
  </w:style>
  <w:style w:type="character" w:customStyle="1" w:styleId="En-tteCar">
    <w:name w:val="En-tête Car"/>
    <w:basedOn w:val="Policepardfaut"/>
    <w:link w:val="En-tte"/>
    <w:uiPriority w:val="99"/>
    <w:rsid w:val="00853E27"/>
  </w:style>
  <w:style w:type="paragraph" w:styleId="Pieddepage">
    <w:name w:val="footer"/>
    <w:basedOn w:val="Normal"/>
    <w:link w:val="PieddepageCar"/>
    <w:uiPriority w:val="99"/>
    <w:unhideWhenUsed/>
    <w:rsid w:val="00853E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3E27"/>
  </w:style>
  <w:style w:type="character" w:customStyle="1" w:styleId="Titre1Car">
    <w:name w:val="Titre 1 Car"/>
    <w:basedOn w:val="Policepardfaut"/>
    <w:link w:val="Titre1"/>
    <w:uiPriority w:val="9"/>
    <w:rsid w:val="00853E2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853E2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853E2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853E2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853E2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853E2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853E2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53E2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53E27"/>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853E27"/>
    <w:pPr>
      <w:ind w:left="720"/>
      <w:contextualSpacing/>
    </w:pPr>
  </w:style>
  <w:style w:type="character" w:styleId="Lienhypertexte">
    <w:name w:val="Hyperlink"/>
    <w:basedOn w:val="Policepardfaut"/>
    <w:uiPriority w:val="99"/>
    <w:unhideWhenUsed/>
    <w:rsid w:val="0090562C"/>
    <w:rPr>
      <w:color w:val="0000FF" w:themeColor="hyperlink"/>
      <w:u w:val="single"/>
    </w:rPr>
  </w:style>
  <w:style w:type="table" w:styleId="Grilledutableau">
    <w:name w:val="Table Grid"/>
    <w:basedOn w:val="TableauNormal"/>
    <w:uiPriority w:val="59"/>
    <w:rsid w:val="00AC4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334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3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tine.toursen73@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ntine.toursen73@gmail.com" TargetMode="External"/><Relationship Id="rId4" Type="http://schemas.openxmlformats.org/officeDocument/2006/relationships/settings" Target="settings.xml"/><Relationship Id="rId9" Type="http://schemas.openxmlformats.org/officeDocument/2006/relationships/hyperlink" Target="http://www.logicielcantine.fr/toursensavoi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5ADAA-E0D3-4CC0-84BC-27360D61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9</Pages>
  <Words>2755</Words>
  <Characters>15156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Marlène</dc:creator>
  <cp:lastModifiedBy>Accueil - Mairie de Tours en Savoie</cp:lastModifiedBy>
  <cp:revision>10</cp:revision>
  <cp:lastPrinted>2021-07-01T13:05:00Z</cp:lastPrinted>
  <dcterms:created xsi:type="dcterms:W3CDTF">2020-06-24T08:20:00Z</dcterms:created>
  <dcterms:modified xsi:type="dcterms:W3CDTF">2021-07-02T11:18:00Z</dcterms:modified>
</cp:coreProperties>
</file>